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4" w:line="224" w:lineRule="auto"/>
        <w:ind w:left="6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3"/>
          <w:sz w:val="29"/>
          <w:szCs w:val="29"/>
        </w:rPr>
        <w:t>附</w:t>
      </w:r>
      <w:r>
        <w:rPr>
          <w:rFonts w:ascii="黑体" w:hAnsi="黑体" w:eastAsia="黑体" w:cs="黑体"/>
          <w:spacing w:val="-2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3"/>
          <w:sz w:val="29"/>
          <w:szCs w:val="29"/>
        </w:rPr>
        <w:t>件</w:t>
      </w:r>
      <w:r>
        <w:rPr>
          <w:rFonts w:ascii="黑体" w:hAnsi="黑体" w:eastAsia="黑体" w:cs="黑体"/>
          <w:spacing w:val="-8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3"/>
          <w:sz w:val="29"/>
          <w:szCs w:val="29"/>
        </w:rPr>
        <w:t>1</w:t>
      </w:r>
    </w:p>
    <w:p>
      <w:pPr>
        <w:spacing w:before="359" w:line="222" w:lineRule="auto"/>
        <w:ind w:left="1540"/>
        <w:rPr>
          <w:rFonts w:ascii="仿宋" w:hAnsi="仿宋" w:eastAsia="仿宋" w:cs="仿宋"/>
          <w:sz w:val="37"/>
          <w:szCs w:val="37"/>
        </w:rPr>
      </w:pPr>
      <w:bookmarkStart w:id="0" w:name="_GoBack"/>
      <w:r>
        <w:rPr>
          <w:rFonts w:ascii="仿宋" w:hAnsi="仿宋" w:eastAsia="仿宋" w:cs="仿宋"/>
          <w:b/>
          <w:bCs/>
          <w:sz w:val="37"/>
          <w:szCs w:val="37"/>
        </w:rPr>
        <w:t>2023年陕西省助产专科护士培训报名表</w:t>
      </w:r>
      <w:bookmarkEnd w:id="0"/>
    </w:p>
    <w:p>
      <w:pPr>
        <w:spacing w:line="232" w:lineRule="exact"/>
      </w:pPr>
    </w:p>
    <w:tbl>
      <w:tblPr>
        <w:tblStyle w:val="4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988"/>
        <w:gridCol w:w="779"/>
        <w:gridCol w:w="579"/>
        <w:gridCol w:w="789"/>
        <w:gridCol w:w="1299"/>
        <w:gridCol w:w="1029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14" w:type="dxa"/>
            <w:vAlign w:val="top"/>
          </w:tcPr>
          <w:p>
            <w:pPr>
              <w:spacing w:before="167" w:line="219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名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spacing w:before="167" w:line="220" w:lineRule="auto"/>
              <w:ind w:left="1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性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别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67" w:line="219" w:lineRule="auto"/>
              <w:ind w:left="3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年龄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94" w:line="621" w:lineRule="exact"/>
              <w:ind w:left="57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5"/>
                <w:position w:val="25"/>
                <w:sz w:val="29"/>
                <w:szCs w:val="29"/>
              </w:rPr>
              <w:t>一寸</w:t>
            </w:r>
          </w:p>
          <w:p>
            <w:pPr>
              <w:spacing w:line="220" w:lineRule="auto"/>
              <w:ind w:left="57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14" w:type="dxa"/>
            <w:vAlign w:val="top"/>
          </w:tcPr>
          <w:p>
            <w:pPr>
              <w:spacing w:before="163" w:line="221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历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spacing w:before="165" w:line="221" w:lineRule="auto"/>
              <w:ind w:left="2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职</w:t>
            </w: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称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62" w:line="219" w:lineRule="auto"/>
              <w:ind w:left="3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职务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4" w:type="dxa"/>
            <w:vAlign w:val="top"/>
          </w:tcPr>
          <w:p>
            <w:pPr>
              <w:spacing w:before="172" w:line="219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工作年限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spacing w:before="172" w:line="219" w:lineRule="auto"/>
              <w:ind w:left="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身份证号</w:t>
            </w:r>
          </w:p>
        </w:tc>
        <w:tc>
          <w:tcPr>
            <w:tcW w:w="31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4" w:type="dxa"/>
            <w:vAlign w:val="top"/>
          </w:tcPr>
          <w:p>
            <w:pPr>
              <w:spacing w:before="161" w:line="219" w:lineRule="auto"/>
              <w:ind w:left="2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科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室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spacing w:before="163" w:line="220" w:lineRule="auto"/>
              <w:ind w:left="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工作单位</w:t>
            </w:r>
          </w:p>
        </w:tc>
        <w:tc>
          <w:tcPr>
            <w:tcW w:w="487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4" w:type="dxa"/>
            <w:vAlign w:val="top"/>
          </w:tcPr>
          <w:p>
            <w:pPr>
              <w:spacing w:before="174" w:line="219" w:lineRule="auto"/>
              <w:ind w:left="3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微信号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spacing w:before="174" w:line="220" w:lineRule="auto"/>
              <w:ind w:left="1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邮</w:t>
            </w: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箱</w:t>
            </w:r>
          </w:p>
        </w:tc>
        <w:tc>
          <w:tcPr>
            <w:tcW w:w="487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14" w:type="dxa"/>
            <w:vAlign w:val="top"/>
          </w:tcPr>
          <w:p>
            <w:pPr>
              <w:spacing w:before="175" w:line="220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单位电话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spacing w:before="175" w:line="219" w:lineRule="auto"/>
              <w:ind w:left="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个人电话</w:t>
            </w:r>
          </w:p>
        </w:tc>
        <w:tc>
          <w:tcPr>
            <w:tcW w:w="487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14" w:type="dxa"/>
            <w:vAlign w:val="top"/>
          </w:tcPr>
          <w:p>
            <w:pPr>
              <w:spacing w:before="165" w:line="219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毕业院校</w:t>
            </w:r>
          </w:p>
        </w:tc>
        <w:tc>
          <w:tcPr>
            <w:tcW w:w="27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3"/>
            <w:vAlign w:val="top"/>
          </w:tcPr>
          <w:p>
            <w:pPr>
              <w:spacing w:before="163" w:line="219" w:lineRule="auto"/>
              <w:ind w:left="1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护士执业证书编号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15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4" w:line="633" w:lineRule="exact"/>
              <w:ind w:left="3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position w:val="26"/>
                <w:sz w:val="29"/>
                <w:szCs w:val="29"/>
              </w:rPr>
              <w:t>本专业</w:t>
            </w:r>
          </w:p>
          <w:p>
            <w:pPr>
              <w:spacing w:before="1" w:line="220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学习经历</w:t>
            </w:r>
          </w:p>
        </w:tc>
        <w:tc>
          <w:tcPr>
            <w:tcW w:w="821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15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20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工作经历</w:t>
            </w:r>
          </w:p>
        </w:tc>
        <w:tc>
          <w:tcPr>
            <w:tcW w:w="821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579" w:lineRule="exact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position w:val="21"/>
                <w:sz w:val="29"/>
                <w:szCs w:val="29"/>
              </w:rPr>
              <w:t>工作单位</w:t>
            </w:r>
          </w:p>
          <w:p>
            <w:pPr>
              <w:spacing w:line="219" w:lineRule="auto"/>
              <w:ind w:left="4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意见</w:t>
            </w:r>
          </w:p>
        </w:tc>
        <w:tc>
          <w:tcPr>
            <w:tcW w:w="8216" w:type="dxa"/>
            <w:gridSpan w:val="7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516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(盖章)</w:t>
            </w:r>
          </w:p>
          <w:p>
            <w:pPr>
              <w:spacing w:before="268" w:line="219" w:lineRule="auto"/>
              <w:ind w:left="51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7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sectPr>
          <w:footerReference r:id="rId5" w:type="default"/>
          <w:pgSz w:w="11900" w:h="16840"/>
          <w:pgMar w:top="1431" w:right="984" w:bottom="1530" w:left="1175" w:header="0" w:footer="1331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1900" w:h="16840"/>
      <w:pgMar w:top="1428" w:right="1294" w:bottom="1510" w:left="1315" w:header="0" w:footer="13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66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6"/>
        <w:sz w:val="20"/>
        <w:szCs w:val="20"/>
      </w:rPr>
      <w:t>—</w:t>
    </w:r>
    <w:r>
      <w:rPr>
        <w:rFonts w:ascii="宋体" w:hAnsi="宋体" w:eastAsia="宋体" w:cs="宋体"/>
        <w:spacing w:val="-17"/>
        <w:sz w:val="20"/>
        <w:szCs w:val="20"/>
      </w:rPr>
      <w:t>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51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6"/>
        <w:sz w:val="20"/>
        <w:szCs w:val="20"/>
      </w:rPr>
      <w:t>—</w:t>
    </w:r>
    <w:r>
      <w:rPr>
        <w:rFonts w:ascii="宋体" w:hAnsi="宋体" w:eastAsia="宋体" w:cs="宋体"/>
        <w:spacing w:val="-11"/>
        <w:w w:val="96"/>
        <w:sz w:val="20"/>
        <w:szCs w:val="20"/>
      </w:rPr>
      <w:t>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JlZmNmMTYyMDY2YTNiM2Q3MTYxYmQwMzhjYmM0MWIifQ=="/>
    <w:docVar w:name="KSO_WPS_MARK_KEY" w:val="c1a9df9f-3ac6-457d-9558-4685579d0d53"/>
  </w:docVars>
  <w:rsids>
    <w:rsidRoot w:val="00000000"/>
    <w:rsid w:val="675A3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1002</Words>
  <Characters>1099</Characters>
  <TotalTime>0</TotalTime>
  <ScaleCrop>false</ScaleCrop>
  <LinksUpToDate>false</LinksUpToDate>
  <CharactersWithSpaces>1155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2023-02-27T15:46:00Z</dcterms:created>
  <dc:creator>Kingsoft-PDF</dc:creator>
  <cp:lastModifiedBy>Ya。</cp:lastModifiedBy>
  <dcterms:modified xsi:type="dcterms:W3CDTF">2023-02-27T07:46:43Z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2023-02-27T15:46:01Z</vt:filetime>
  </property>
  <property fmtid="{D5CDD505-2E9C-101B-9397-08002B2CF9AE}" pid="4" name="UsrData">
    <vt:lpwstr>63fc5fa40c8b290015821316</vt:lpwstr>
  </property>
  <property fmtid="{D5CDD505-2E9C-101B-9397-08002B2CF9AE}" pid="5" name="KSOProductBuildVer">
    <vt:lpwstr>2052-11.1.0.12970</vt:lpwstr>
  </property>
  <property fmtid="{D5CDD505-2E9C-101B-9397-08002B2CF9AE}" pid="6" name="ICV">
    <vt:lpwstr>E3A2262C0B3247CD98CB0DDB38E1CDE3</vt:lpwstr>
  </property>
</Properties>
</file>