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24F4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b/>
          <w:sz w:val="24"/>
          <w:szCs w:val="24"/>
          <w:highlight w:val="none"/>
        </w:rPr>
      </w:pPr>
    </w:p>
    <w:p w14:paraId="554B3BF8">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color w:val="FFFF00"/>
          <w:kern w:val="0"/>
          <w:sz w:val="28"/>
          <w:szCs w:val="28"/>
          <w:highlight w:val="none"/>
          <w:lang w:val="en-US" w:eastAsia="zh-CN"/>
        </w:rPr>
      </w:pPr>
      <w:r>
        <w:rPr>
          <w:rStyle w:val="33"/>
          <w:rFonts w:hint="eastAsia" w:ascii="宋体" w:hAnsi="宋体" w:eastAsia="宋体" w:cs="宋体"/>
          <w:b/>
          <w:sz w:val="28"/>
          <w:szCs w:val="28"/>
          <w:highlight w:val="none"/>
        </w:rPr>
        <w:t>项目编号：</w:t>
      </w:r>
      <w:r>
        <w:rPr>
          <w:rStyle w:val="33"/>
          <w:rFonts w:hint="eastAsia" w:ascii="宋体" w:hAnsi="宋体" w:cs="宋体"/>
          <w:b/>
          <w:color w:val="auto"/>
          <w:sz w:val="28"/>
          <w:szCs w:val="28"/>
          <w:highlight w:val="none"/>
          <w:lang w:eastAsia="zh-CN"/>
        </w:rPr>
        <w:t>SZRFYZB202501-006</w:t>
      </w:r>
    </w:p>
    <w:p w14:paraId="4751360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7CB2B6D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2E6C0B69">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204753B2">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72ADD87C">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4DD2146E">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79CEB4CA">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sz w:val="52"/>
          <w:szCs w:val="52"/>
          <w:highlight w:val="none"/>
        </w:rPr>
      </w:pPr>
      <w:r>
        <w:rPr>
          <w:rStyle w:val="33"/>
          <w:rFonts w:hint="eastAsia" w:ascii="宋体" w:hAnsi="宋体" w:eastAsia="宋体" w:cs="宋体"/>
          <w:b/>
          <w:sz w:val="52"/>
          <w:szCs w:val="52"/>
          <w:highlight w:val="none"/>
        </w:rPr>
        <w:t>陕西中医药大学第二附属医院</w:t>
      </w:r>
    </w:p>
    <w:p w14:paraId="5F863C96">
      <w:pPr>
        <w:keepNext w:val="0"/>
        <w:keepLines w:val="0"/>
        <w:pageBreakBefore w:val="0"/>
        <w:shd w:val="clear" w:color="auto" w:fill="FFFFFF"/>
        <w:kinsoku/>
        <w:wordWrap/>
        <w:overflowPunct/>
        <w:topLinePunct w:val="0"/>
        <w:bidi w:val="0"/>
        <w:spacing w:line="360" w:lineRule="auto"/>
        <w:ind w:right="0"/>
        <w:jc w:val="center"/>
        <w:textAlignment w:val="auto"/>
        <w:rPr>
          <w:rStyle w:val="33"/>
          <w:rFonts w:hint="eastAsia" w:ascii="宋体" w:hAnsi="宋体" w:eastAsia="宋体" w:cs="宋体"/>
          <w:color w:val="000000"/>
          <w:kern w:val="0"/>
          <w:sz w:val="24"/>
          <w:szCs w:val="24"/>
          <w:highlight w:val="none"/>
        </w:rPr>
      </w:pPr>
      <w:r>
        <w:rPr>
          <w:rStyle w:val="33"/>
          <w:rFonts w:hint="eastAsia" w:ascii="宋体" w:hAnsi="宋体" w:cs="宋体"/>
          <w:b/>
          <w:sz w:val="52"/>
          <w:szCs w:val="52"/>
          <w:highlight w:val="none"/>
          <w:lang w:val="en-US" w:eastAsia="zh-CN"/>
        </w:rPr>
        <w:t>西咸院区文化墙改造项目</w:t>
      </w:r>
    </w:p>
    <w:p w14:paraId="700EE488">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3FA3AA7B">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3"/>
          <w:rFonts w:hint="eastAsia" w:ascii="宋体" w:hAnsi="宋体" w:eastAsia="宋体" w:cs="宋体"/>
          <w:color w:val="000000"/>
          <w:kern w:val="0"/>
          <w:sz w:val="24"/>
          <w:szCs w:val="24"/>
          <w:highlight w:val="none"/>
        </w:rPr>
      </w:pPr>
    </w:p>
    <w:p w14:paraId="29F8FE5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4FFA928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52"/>
          <w:szCs w:val="52"/>
          <w:highlight w:val="none"/>
        </w:rPr>
      </w:pPr>
      <w:r>
        <w:rPr>
          <w:rStyle w:val="33"/>
          <w:rFonts w:hint="eastAsia" w:ascii="宋体" w:hAnsi="宋体" w:cs="宋体"/>
          <w:b/>
          <w:color w:val="000000"/>
          <w:kern w:val="0"/>
          <w:sz w:val="52"/>
          <w:szCs w:val="52"/>
          <w:highlight w:val="none"/>
          <w:lang w:val="en-US" w:eastAsia="zh-CN"/>
        </w:rPr>
        <w:t>竞争性磋商</w:t>
      </w:r>
      <w:r>
        <w:rPr>
          <w:rStyle w:val="33"/>
          <w:rFonts w:hint="eastAsia" w:ascii="宋体" w:hAnsi="宋体" w:eastAsia="宋体" w:cs="宋体"/>
          <w:b/>
          <w:color w:val="000000"/>
          <w:kern w:val="0"/>
          <w:sz w:val="52"/>
          <w:szCs w:val="52"/>
          <w:highlight w:val="none"/>
        </w:rPr>
        <w:t>文件</w:t>
      </w:r>
    </w:p>
    <w:p w14:paraId="0DF3E63B">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25AE9F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B818AC3">
      <w:pPr>
        <w:pStyle w:val="21"/>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29C1A3A2">
      <w:pPr>
        <w:pStyle w:val="21"/>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29EAE1">
      <w:pPr>
        <w:pStyle w:val="21"/>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978A49">
      <w:pPr>
        <w:keepNext w:val="0"/>
        <w:keepLines w:val="0"/>
        <w:pageBreakBefore w:val="0"/>
        <w:kinsoku/>
        <w:wordWrap/>
        <w:overflowPunct/>
        <w:topLinePunct w:val="0"/>
        <w:bidi w:val="0"/>
        <w:spacing w:line="360" w:lineRule="auto"/>
        <w:ind w:left="0" w:leftChars="0" w:right="0"/>
        <w:jc w:val="left"/>
        <w:textAlignment w:val="auto"/>
        <w:rPr>
          <w:rStyle w:val="33"/>
          <w:rFonts w:hint="eastAsia" w:ascii="宋体" w:hAnsi="宋体" w:eastAsia="宋体" w:cs="宋体"/>
          <w:b/>
          <w:sz w:val="24"/>
          <w:szCs w:val="24"/>
          <w:highlight w:val="none"/>
        </w:rPr>
      </w:pPr>
    </w:p>
    <w:p w14:paraId="3D2039F8">
      <w:pPr>
        <w:pStyle w:val="21"/>
        <w:rPr>
          <w:rFonts w:hint="eastAsia"/>
        </w:rPr>
      </w:pPr>
    </w:p>
    <w:p w14:paraId="1205C4F0">
      <w:pPr>
        <w:pStyle w:val="21"/>
        <w:rPr>
          <w:rFonts w:hint="eastAsia"/>
          <w:highlight w:val="none"/>
        </w:rPr>
      </w:pPr>
    </w:p>
    <w:p w14:paraId="5D3B7FD7">
      <w:pPr>
        <w:keepNext w:val="0"/>
        <w:keepLines w:val="0"/>
        <w:pageBreakBefore w:val="0"/>
        <w:kinsoku/>
        <w:wordWrap/>
        <w:overflowPunct/>
        <w:topLinePunct w:val="0"/>
        <w:bidi w:val="0"/>
        <w:spacing w:line="360" w:lineRule="auto"/>
        <w:ind w:left="0" w:leftChars="0" w:right="0"/>
        <w:jc w:val="center"/>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陕西中医药大学第二附属医院</w:t>
      </w:r>
    </w:p>
    <w:p w14:paraId="4BC1178B">
      <w:pPr>
        <w:keepNext w:val="0"/>
        <w:keepLines w:val="0"/>
        <w:pageBreakBefore w:val="0"/>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pPr>
      <w:r>
        <w:rPr>
          <w:rStyle w:val="33"/>
          <w:rFonts w:hint="eastAsia" w:ascii="宋体" w:hAnsi="宋体" w:eastAsia="宋体" w:cs="宋体"/>
          <w:b/>
          <w:color w:val="auto"/>
          <w:sz w:val="28"/>
          <w:szCs w:val="28"/>
          <w:highlight w:val="none"/>
        </w:rPr>
        <w:t>二〇二</w:t>
      </w:r>
      <w:r>
        <w:rPr>
          <w:rStyle w:val="33"/>
          <w:rFonts w:hint="eastAsia" w:ascii="宋体" w:hAnsi="宋体" w:cs="宋体"/>
          <w:b/>
          <w:color w:val="auto"/>
          <w:sz w:val="28"/>
          <w:szCs w:val="28"/>
          <w:highlight w:val="none"/>
          <w:lang w:val="en-US" w:eastAsia="zh-CN"/>
        </w:rPr>
        <w:t>五</w:t>
      </w:r>
      <w:r>
        <w:rPr>
          <w:rStyle w:val="33"/>
          <w:rFonts w:hint="eastAsia" w:ascii="宋体" w:hAnsi="宋体" w:eastAsia="宋体" w:cs="宋体"/>
          <w:b/>
          <w:color w:val="auto"/>
          <w:sz w:val="28"/>
          <w:szCs w:val="28"/>
          <w:highlight w:val="none"/>
          <w:lang w:val="en-US" w:eastAsia="zh-CN"/>
        </w:rPr>
        <w:t>年</w:t>
      </w:r>
      <w:r>
        <w:rPr>
          <w:rStyle w:val="33"/>
          <w:rFonts w:hint="eastAsia" w:ascii="宋体" w:hAnsi="宋体" w:cs="宋体"/>
          <w:b/>
          <w:color w:val="auto"/>
          <w:sz w:val="28"/>
          <w:szCs w:val="28"/>
          <w:highlight w:val="none"/>
          <w:lang w:val="en-US" w:eastAsia="zh-CN"/>
        </w:rPr>
        <w:t>二</w:t>
      </w:r>
      <w:r>
        <w:rPr>
          <w:rStyle w:val="33"/>
          <w:rFonts w:hint="eastAsia" w:ascii="宋体" w:hAnsi="宋体" w:eastAsia="宋体" w:cs="宋体"/>
          <w:b/>
          <w:color w:val="auto"/>
          <w:sz w:val="28"/>
          <w:szCs w:val="28"/>
          <w:highlight w:val="none"/>
          <w:lang w:val="en-US" w:eastAsia="zh-CN"/>
        </w:rPr>
        <w:t>月</w:t>
      </w:r>
    </w:p>
    <w:p w14:paraId="6BD23DDE">
      <w:pPr>
        <w:rPr>
          <w:rStyle w:val="33"/>
          <w:rFonts w:hint="eastAsia" w:ascii="宋体" w:hAnsi="宋体" w:eastAsia="宋体" w:cs="宋体"/>
          <w:b/>
          <w:color w:val="000000"/>
          <w:kern w:val="0"/>
          <w:sz w:val="24"/>
          <w:szCs w:val="24"/>
          <w:highlight w:val="none"/>
        </w:rPr>
      </w:pPr>
      <w:r>
        <w:rPr>
          <w:rStyle w:val="33"/>
          <w:rFonts w:hint="eastAsia" w:ascii="宋体" w:hAnsi="宋体" w:eastAsia="宋体" w:cs="宋体"/>
          <w:b/>
          <w:color w:val="000000"/>
          <w:kern w:val="0"/>
          <w:sz w:val="24"/>
          <w:szCs w:val="24"/>
          <w:highlight w:val="none"/>
        </w:rPr>
        <w:br w:type="page"/>
      </w:r>
    </w:p>
    <w:p w14:paraId="407279F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sectPr>
          <w:headerReference r:id="rId5"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p>
    <w:p w14:paraId="0A1A0331">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3"/>
          <w:rFonts w:hint="eastAsia" w:ascii="宋体" w:hAnsi="宋体" w:eastAsia="宋体" w:cs="宋体"/>
          <w:b/>
          <w:color w:val="000000"/>
          <w:kern w:val="0"/>
          <w:sz w:val="24"/>
          <w:szCs w:val="24"/>
          <w:highlight w:val="none"/>
        </w:rPr>
      </w:pPr>
    </w:p>
    <w:p w14:paraId="487BCE7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36"/>
          <w:szCs w:val="36"/>
          <w:highlight w:val="none"/>
        </w:rPr>
      </w:pPr>
      <w:r>
        <w:rPr>
          <w:rStyle w:val="33"/>
          <w:rFonts w:hint="eastAsia" w:ascii="宋体" w:hAnsi="宋体" w:eastAsia="宋体" w:cs="宋体"/>
          <w:b/>
          <w:color w:val="000000"/>
          <w:kern w:val="0"/>
          <w:sz w:val="36"/>
          <w:szCs w:val="36"/>
          <w:highlight w:val="none"/>
        </w:rPr>
        <w:t>目  录</w:t>
      </w:r>
    </w:p>
    <w:p w14:paraId="62D39518">
      <w:pPr>
        <w:keepNext w:val="0"/>
        <w:keepLines w:val="0"/>
        <w:pageBreakBefore w:val="0"/>
        <w:shd w:val="clear" w:color="auto" w:fill="FFFFFF"/>
        <w:kinsoku/>
        <w:wordWrap/>
        <w:overflowPunct/>
        <w:topLinePunct w:val="0"/>
        <w:bidi w:val="0"/>
        <w:spacing w:line="360" w:lineRule="auto"/>
        <w:ind w:left="0" w:leftChars="0" w:right="0"/>
        <w:textAlignment w:val="auto"/>
        <w:rPr>
          <w:rStyle w:val="33"/>
          <w:rFonts w:hint="eastAsia" w:ascii="宋体" w:hAnsi="宋体" w:eastAsia="宋体" w:cs="宋体"/>
          <w:b/>
          <w:color w:val="000000"/>
          <w:kern w:val="0"/>
          <w:sz w:val="36"/>
          <w:szCs w:val="36"/>
          <w:highlight w:val="none"/>
        </w:rPr>
      </w:pPr>
    </w:p>
    <w:p w14:paraId="5F7DABF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第一</w:t>
      </w:r>
      <w:r>
        <w:rPr>
          <w:rStyle w:val="33"/>
          <w:rFonts w:hint="eastAsia" w:ascii="宋体" w:hAnsi="宋体" w:eastAsia="宋体" w:cs="宋体"/>
          <w:b/>
          <w:color w:val="000000"/>
          <w:kern w:val="0"/>
          <w:sz w:val="28"/>
          <w:szCs w:val="28"/>
          <w:highlight w:val="none"/>
          <w:lang w:eastAsia="zh-CN"/>
        </w:rPr>
        <w:t>章</w:t>
      </w:r>
      <w:r>
        <w:rPr>
          <w:rStyle w:val="33"/>
          <w:rFonts w:hint="eastAsia" w:ascii="宋体" w:hAnsi="宋体" w:eastAsia="宋体" w:cs="宋体"/>
          <w:b/>
          <w:color w:val="000000"/>
          <w:kern w:val="0"/>
          <w:sz w:val="28"/>
          <w:szCs w:val="28"/>
          <w:highlight w:val="none"/>
        </w:rPr>
        <w:t xml:space="preserve">    </w:t>
      </w:r>
      <w:r>
        <w:rPr>
          <w:rStyle w:val="33"/>
          <w:rFonts w:hint="eastAsia" w:ascii="宋体" w:hAnsi="宋体" w:cs="宋体"/>
          <w:b/>
          <w:color w:val="000000"/>
          <w:kern w:val="0"/>
          <w:sz w:val="28"/>
          <w:szCs w:val="28"/>
          <w:highlight w:val="none"/>
          <w:lang w:val="en-US" w:eastAsia="zh-CN"/>
        </w:rPr>
        <w:t>竞争性磋商</w:t>
      </w:r>
      <w:r>
        <w:rPr>
          <w:rStyle w:val="33"/>
          <w:rFonts w:hint="eastAsia" w:ascii="宋体" w:hAnsi="宋体" w:eastAsia="宋体" w:cs="宋体"/>
          <w:b/>
          <w:color w:val="000000"/>
          <w:kern w:val="0"/>
          <w:sz w:val="28"/>
          <w:szCs w:val="28"/>
          <w:highlight w:val="none"/>
        </w:rPr>
        <w:t>公告</w:t>
      </w:r>
    </w:p>
    <w:p w14:paraId="66267A3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第二</w:t>
      </w:r>
      <w:r>
        <w:rPr>
          <w:rStyle w:val="33"/>
          <w:rFonts w:hint="eastAsia" w:ascii="宋体" w:hAnsi="宋体" w:eastAsia="宋体" w:cs="宋体"/>
          <w:b/>
          <w:color w:val="000000"/>
          <w:kern w:val="0"/>
          <w:sz w:val="28"/>
          <w:szCs w:val="28"/>
          <w:highlight w:val="none"/>
          <w:lang w:eastAsia="zh-CN"/>
        </w:rPr>
        <w:t>章</w:t>
      </w:r>
      <w:r>
        <w:rPr>
          <w:rStyle w:val="33"/>
          <w:rFonts w:hint="eastAsia" w:ascii="宋体" w:hAnsi="宋体" w:eastAsia="宋体" w:cs="宋体"/>
          <w:b/>
          <w:color w:val="000000"/>
          <w:kern w:val="0"/>
          <w:sz w:val="28"/>
          <w:szCs w:val="28"/>
          <w:highlight w:val="none"/>
        </w:rPr>
        <w:t xml:space="preserve">    </w:t>
      </w:r>
      <w:r>
        <w:rPr>
          <w:rStyle w:val="33"/>
          <w:rFonts w:hint="eastAsia" w:ascii="宋体" w:hAnsi="宋体" w:cs="宋体"/>
          <w:b/>
          <w:color w:val="000000"/>
          <w:kern w:val="0"/>
          <w:sz w:val="28"/>
          <w:szCs w:val="28"/>
          <w:highlight w:val="none"/>
          <w:lang w:val="en-US" w:eastAsia="zh-CN"/>
        </w:rPr>
        <w:t>供应商</w:t>
      </w:r>
      <w:r>
        <w:rPr>
          <w:rStyle w:val="33"/>
          <w:rFonts w:hint="eastAsia" w:ascii="宋体" w:hAnsi="宋体" w:eastAsia="宋体" w:cs="宋体"/>
          <w:b/>
          <w:color w:val="000000"/>
          <w:kern w:val="0"/>
          <w:sz w:val="28"/>
          <w:szCs w:val="28"/>
          <w:highlight w:val="none"/>
        </w:rPr>
        <w:t>须知</w:t>
      </w:r>
    </w:p>
    <w:p w14:paraId="359C053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 xml:space="preserve">第三章    </w:t>
      </w:r>
      <w:r>
        <w:rPr>
          <w:rStyle w:val="33"/>
          <w:rFonts w:hint="eastAsia" w:ascii="宋体" w:hAnsi="宋体" w:eastAsia="宋体" w:cs="宋体"/>
          <w:b/>
          <w:color w:val="000000"/>
          <w:kern w:val="0"/>
          <w:sz w:val="28"/>
          <w:szCs w:val="28"/>
          <w:highlight w:val="none"/>
          <w:lang w:val="en-US" w:eastAsia="zh-CN"/>
        </w:rPr>
        <w:t>采购</w:t>
      </w:r>
      <w:r>
        <w:rPr>
          <w:rStyle w:val="33"/>
          <w:rFonts w:hint="eastAsia" w:ascii="宋体" w:hAnsi="宋体" w:eastAsia="宋体" w:cs="宋体"/>
          <w:b/>
          <w:color w:val="000000"/>
          <w:kern w:val="0"/>
          <w:sz w:val="28"/>
          <w:szCs w:val="28"/>
          <w:highlight w:val="none"/>
        </w:rPr>
        <w:t>内容及要求</w:t>
      </w:r>
    </w:p>
    <w:p w14:paraId="0B68D58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第四章    评标标准和方法</w:t>
      </w:r>
    </w:p>
    <w:p w14:paraId="1332C70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lang w:val="en-US" w:eastAsia="zh-CN"/>
        </w:rPr>
      </w:pPr>
      <w:r>
        <w:rPr>
          <w:rStyle w:val="33"/>
          <w:rFonts w:hint="eastAsia" w:ascii="宋体" w:hAnsi="宋体" w:eastAsia="宋体" w:cs="宋体"/>
          <w:b/>
          <w:color w:val="000000"/>
          <w:kern w:val="0"/>
          <w:sz w:val="28"/>
          <w:szCs w:val="28"/>
          <w:highlight w:val="none"/>
        </w:rPr>
        <w:t xml:space="preserve">第五章    </w:t>
      </w:r>
      <w:r>
        <w:rPr>
          <w:rStyle w:val="33"/>
          <w:rFonts w:hint="eastAsia" w:ascii="宋体" w:hAnsi="宋体" w:eastAsia="宋体" w:cs="宋体"/>
          <w:b/>
          <w:color w:val="000000"/>
          <w:kern w:val="0"/>
          <w:sz w:val="28"/>
          <w:szCs w:val="28"/>
          <w:highlight w:val="none"/>
          <w:lang w:eastAsia="zh-CN"/>
        </w:rPr>
        <w:t>合同</w:t>
      </w:r>
      <w:r>
        <w:rPr>
          <w:rStyle w:val="33"/>
          <w:rFonts w:hint="eastAsia" w:ascii="宋体" w:hAnsi="宋体" w:eastAsia="宋体" w:cs="宋体"/>
          <w:b/>
          <w:color w:val="000000"/>
          <w:kern w:val="0"/>
          <w:sz w:val="28"/>
          <w:szCs w:val="28"/>
          <w:highlight w:val="none"/>
          <w:lang w:val="en-US" w:eastAsia="zh-CN"/>
        </w:rPr>
        <w:t>基本条款</w:t>
      </w:r>
    </w:p>
    <w:p w14:paraId="259F3A8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lang w:eastAsia="zh-CN"/>
        </w:rPr>
      </w:pPr>
      <w:r>
        <w:rPr>
          <w:rStyle w:val="33"/>
          <w:rFonts w:hint="eastAsia" w:ascii="宋体" w:hAnsi="宋体" w:eastAsia="宋体" w:cs="宋体"/>
          <w:b/>
          <w:color w:val="000000"/>
          <w:kern w:val="0"/>
          <w:sz w:val="28"/>
          <w:szCs w:val="28"/>
          <w:highlight w:val="none"/>
        </w:rPr>
        <w:t>第</w:t>
      </w:r>
      <w:r>
        <w:rPr>
          <w:rStyle w:val="33"/>
          <w:rFonts w:hint="eastAsia" w:ascii="宋体" w:hAnsi="宋体" w:eastAsia="宋体" w:cs="宋体"/>
          <w:b/>
          <w:color w:val="000000"/>
          <w:kern w:val="0"/>
          <w:sz w:val="28"/>
          <w:szCs w:val="28"/>
          <w:highlight w:val="none"/>
          <w:lang w:eastAsia="zh-CN"/>
        </w:rPr>
        <w:t>六</w:t>
      </w:r>
      <w:r>
        <w:rPr>
          <w:rStyle w:val="33"/>
          <w:rFonts w:hint="eastAsia" w:ascii="宋体" w:hAnsi="宋体" w:eastAsia="宋体" w:cs="宋体"/>
          <w:b/>
          <w:color w:val="000000"/>
          <w:kern w:val="0"/>
          <w:sz w:val="28"/>
          <w:szCs w:val="28"/>
          <w:highlight w:val="none"/>
        </w:rPr>
        <w:t xml:space="preserve">章    </w:t>
      </w:r>
      <w:r>
        <w:rPr>
          <w:rStyle w:val="33"/>
          <w:rFonts w:hint="eastAsia" w:ascii="宋体" w:hAnsi="宋体" w:eastAsia="宋体" w:cs="宋体"/>
          <w:b/>
          <w:color w:val="000000"/>
          <w:kern w:val="0"/>
          <w:sz w:val="28"/>
          <w:szCs w:val="28"/>
          <w:highlight w:val="none"/>
          <w:lang w:eastAsia="zh-CN"/>
        </w:rPr>
        <w:t>其他说明</w:t>
      </w:r>
    </w:p>
    <w:p w14:paraId="7ECFB2E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lang w:eastAsia="zh-CN"/>
        </w:rPr>
        <w:t>第七章</w:t>
      </w:r>
      <w:r>
        <w:rPr>
          <w:rStyle w:val="33"/>
          <w:rFonts w:hint="eastAsia" w:ascii="宋体" w:hAnsi="宋体" w:eastAsia="宋体" w:cs="宋体"/>
          <w:b/>
          <w:color w:val="000000"/>
          <w:kern w:val="0"/>
          <w:sz w:val="28"/>
          <w:szCs w:val="28"/>
          <w:highlight w:val="none"/>
          <w:lang w:val="en-US" w:eastAsia="zh-CN"/>
        </w:rPr>
        <w:t xml:space="preserve">    </w:t>
      </w:r>
      <w:r>
        <w:rPr>
          <w:rStyle w:val="33"/>
          <w:rFonts w:hint="eastAsia" w:ascii="宋体" w:hAnsi="宋体" w:cs="宋体"/>
          <w:b/>
          <w:color w:val="000000"/>
          <w:kern w:val="0"/>
          <w:sz w:val="28"/>
          <w:szCs w:val="28"/>
          <w:highlight w:val="none"/>
          <w:lang w:val="en-US" w:eastAsia="zh-CN"/>
        </w:rPr>
        <w:t>响应文件</w:t>
      </w:r>
      <w:r>
        <w:rPr>
          <w:rStyle w:val="33"/>
          <w:rFonts w:hint="eastAsia" w:ascii="宋体" w:hAnsi="宋体" w:eastAsia="宋体" w:cs="宋体"/>
          <w:b/>
          <w:color w:val="000000"/>
          <w:kern w:val="0"/>
          <w:sz w:val="28"/>
          <w:szCs w:val="28"/>
          <w:highlight w:val="none"/>
        </w:rPr>
        <w:t>格式</w:t>
      </w:r>
    </w:p>
    <w:p w14:paraId="5C489EA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default" w:ascii="宋体" w:hAnsi="宋体" w:eastAsia="宋体" w:cs="宋体"/>
          <w:b/>
          <w:color w:val="000000"/>
          <w:kern w:val="0"/>
          <w:sz w:val="28"/>
          <w:szCs w:val="28"/>
          <w:highlight w:val="none"/>
          <w:lang w:val="en-US" w:eastAsia="zh-CN"/>
        </w:rPr>
      </w:pPr>
      <w:r>
        <w:rPr>
          <w:rStyle w:val="33"/>
          <w:rFonts w:hint="eastAsia" w:ascii="宋体" w:hAnsi="宋体" w:cs="宋体"/>
          <w:b/>
          <w:color w:val="000000"/>
          <w:kern w:val="0"/>
          <w:sz w:val="28"/>
          <w:szCs w:val="28"/>
          <w:highlight w:val="none"/>
          <w:lang w:val="en-US" w:eastAsia="zh-CN"/>
        </w:rPr>
        <w:t>第八章    密封袋封面格式</w:t>
      </w:r>
    </w:p>
    <w:p w14:paraId="03A1589E">
      <w:pPr>
        <w:pStyle w:val="2"/>
        <w:rPr>
          <w:rFonts w:hint="eastAsia"/>
        </w:rPr>
      </w:pPr>
    </w:p>
    <w:p w14:paraId="1AA88E43">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4F758387">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01F2F5F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headerReference r:id="rId9" w:type="first"/>
          <w:footerReference r:id="rId11" w:type="first"/>
          <w:headerReference r:id="rId8"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7EFA093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3"/>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3"/>
          <w:rFonts w:hint="eastAsia" w:ascii="宋体" w:hAnsi="宋体" w:eastAsia="宋体" w:cs="宋体"/>
          <w:b/>
          <w:sz w:val="32"/>
          <w:szCs w:val="32"/>
          <w:highlight w:val="none"/>
          <w:lang w:val="en-US" w:eastAsia="zh-CN"/>
        </w:rPr>
        <w:t xml:space="preserve">  </w:t>
      </w:r>
      <w:r>
        <w:rPr>
          <w:rStyle w:val="33"/>
          <w:rFonts w:hint="eastAsia" w:ascii="宋体" w:hAnsi="宋体" w:cs="宋体"/>
          <w:b/>
          <w:sz w:val="32"/>
          <w:szCs w:val="32"/>
          <w:highlight w:val="none"/>
          <w:lang w:val="en-US" w:eastAsia="zh-CN"/>
        </w:rPr>
        <w:t>竞争性磋商</w:t>
      </w:r>
      <w:r>
        <w:rPr>
          <w:rStyle w:val="33"/>
          <w:rFonts w:hint="eastAsia" w:ascii="宋体" w:hAnsi="宋体" w:eastAsia="宋体" w:cs="宋体"/>
          <w:b/>
          <w:sz w:val="32"/>
          <w:szCs w:val="32"/>
          <w:highlight w:val="none"/>
        </w:rPr>
        <w:t>公告</w:t>
      </w:r>
    </w:p>
    <w:p w14:paraId="031489C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西咸院区文化墙改造项目</w:t>
      </w:r>
      <w:r>
        <w:rPr>
          <w:rFonts w:hint="eastAsia" w:ascii="宋体" w:hAnsi="宋体" w:eastAsia="宋体" w:cs="宋体"/>
          <w:sz w:val="24"/>
          <w:szCs w:val="24"/>
          <w:highlight w:val="none"/>
        </w:rPr>
        <w:t>进行</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6E2CAFF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1CCA00B3">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3"/>
          <w:rFonts w:hint="eastAsia" w:ascii="宋体" w:hAnsi="宋体" w:eastAsia="宋体" w:cs="宋体"/>
          <w:sz w:val="24"/>
          <w:szCs w:val="24"/>
          <w:highlight w:val="none"/>
        </w:rPr>
        <w:t>1</w:t>
      </w:r>
      <w:r>
        <w:rPr>
          <w:rStyle w:val="33"/>
          <w:rFonts w:hint="eastAsia" w:ascii="宋体" w:hAnsi="宋体" w:eastAsia="宋体" w:cs="宋体"/>
          <w:sz w:val="24"/>
          <w:szCs w:val="24"/>
          <w:highlight w:val="none"/>
          <w:lang w:eastAsia="zh-CN"/>
        </w:rPr>
        <w:t>、</w:t>
      </w:r>
      <w:r>
        <w:rPr>
          <w:rStyle w:val="33"/>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西咸院区文化墙改造项目</w:t>
      </w:r>
    </w:p>
    <w:p w14:paraId="79400F17">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3"/>
          <w:rFonts w:hint="eastAsia" w:ascii="宋体" w:hAnsi="宋体" w:eastAsia="宋体" w:cs="宋体"/>
          <w:sz w:val="24"/>
          <w:szCs w:val="24"/>
          <w:highlight w:val="none"/>
          <w:lang w:eastAsia="zh-CN"/>
        </w:rPr>
      </w:pPr>
      <w:r>
        <w:rPr>
          <w:rStyle w:val="33"/>
          <w:rFonts w:hint="eastAsia" w:ascii="宋体" w:hAnsi="宋体" w:eastAsia="宋体" w:cs="宋体"/>
          <w:sz w:val="24"/>
          <w:szCs w:val="24"/>
          <w:highlight w:val="none"/>
        </w:rPr>
        <w:t>2、招标内容：详见</w:t>
      </w:r>
      <w:r>
        <w:rPr>
          <w:rStyle w:val="33"/>
          <w:rFonts w:hint="eastAsia" w:ascii="宋体" w:hAnsi="宋体" w:cs="宋体"/>
          <w:sz w:val="24"/>
          <w:szCs w:val="24"/>
          <w:highlight w:val="none"/>
          <w:lang w:val="en-US" w:eastAsia="zh-CN"/>
        </w:rPr>
        <w:t>磋商文件</w:t>
      </w:r>
      <w:r>
        <w:rPr>
          <w:rStyle w:val="33"/>
          <w:rFonts w:hint="eastAsia" w:ascii="宋体" w:hAnsi="宋体" w:eastAsia="宋体" w:cs="宋体"/>
          <w:sz w:val="24"/>
          <w:szCs w:val="24"/>
          <w:highlight w:val="none"/>
          <w:lang w:eastAsia="zh-CN"/>
        </w:rPr>
        <w:t>第三章</w:t>
      </w:r>
    </w:p>
    <w:p w14:paraId="4CF9272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3"/>
          <w:rFonts w:hint="eastAsia" w:ascii="宋体" w:hAnsi="宋体" w:eastAsia="宋体" w:cs="宋体"/>
          <w:sz w:val="24"/>
          <w:szCs w:val="24"/>
          <w:highlight w:val="none"/>
          <w:lang w:val="en-US" w:eastAsia="zh-CN"/>
        </w:rPr>
        <w:t>3</w:t>
      </w:r>
      <w:r>
        <w:rPr>
          <w:rStyle w:val="33"/>
          <w:rFonts w:hint="eastAsia" w:ascii="宋体" w:hAnsi="宋体" w:eastAsia="宋体" w:cs="宋体"/>
          <w:sz w:val="24"/>
          <w:szCs w:val="24"/>
          <w:highlight w:val="none"/>
        </w:rPr>
        <w:t>、</w:t>
      </w:r>
      <w:r>
        <w:rPr>
          <w:rStyle w:val="33"/>
          <w:rFonts w:hint="eastAsia" w:ascii="宋体" w:hAnsi="宋体" w:eastAsia="宋体" w:cs="宋体"/>
          <w:sz w:val="24"/>
          <w:szCs w:val="24"/>
          <w:highlight w:val="none"/>
          <w:lang w:val="en-US" w:eastAsia="zh-CN"/>
        </w:rPr>
        <w:t>成交供应商</w:t>
      </w:r>
      <w:r>
        <w:rPr>
          <w:rStyle w:val="33"/>
          <w:rFonts w:hint="eastAsia" w:ascii="宋体" w:hAnsi="宋体" w:eastAsia="宋体" w:cs="宋体"/>
          <w:sz w:val="24"/>
          <w:szCs w:val="24"/>
          <w:highlight w:val="none"/>
        </w:rPr>
        <w:t>数量：</w:t>
      </w:r>
      <w:r>
        <w:rPr>
          <w:rStyle w:val="33"/>
          <w:rFonts w:hint="eastAsia" w:ascii="宋体" w:hAnsi="宋体" w:cs="宋体"/>
          <w:sz w:val="24"/>
          <w:szCs w:val="24"/>
          <w:highlight w:val="none"/>
          <w:lang w:val="en-US" w:eastAsia="zh-CN"/>
        </w:rPr>
        <w:t>1</w:t>
      </w:r>
      <w:r>
        <w:rPr>
          <w:rStyle w:val="33"/>
          <w:rFonts w:hint="eastAsia" w:ascii="宋体" w:hAnsi="宋体" w:eastAsia="宋体" w:cs="宋体"/>
          <w:sz w:val="24"/>
          <w:szCs w:val="24"/>
          <w:highlight w:val="none"/>
          <w:lang w:val="en-US" w:eastAsia="zh-CN"/>
        </w:rPr>
        <w:t>个</w:t>
      </w:r>
    </w:p>
    <w:p w14:paraId="6974F8C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3"/>
          <w:rFonts w:hint="default" w:ascii="宋体" w:hAnsi="宋体" w:eastAsia="宋体" w:cs="宋体"/>
          <w:sz w:val="24"/>
          <w:szCs w:val="24"/>
          <w:highlight w:val="none"/>
          <w:lang w:val="en-US" w:eastAsia="zh-CN"/>
        </w:rPr>
      </w:pPr>
      <w:r>
        <w:rPr>
          <w:rStyle w:val="33"/>
          <w:rFonts w:hint="eastAsia" w:ascii="宋体" w:hAnsi="宋体" w:eastAsia="宋体" w:cs="宋体"/>
          <w:sz w:val="24"/>
          <w:szCs w:val="24"/>
          <w:highlight w:val="none"/>
          <w:lang w:val="en-US" w:eastAsia="zh-CN"/>
        </w:rPr>
        <w:t>4、项目预算：</w:t>
      </w:r>
      <w:r>
        <w:rPr>
          <w:rStyle w:val="33"/>
          <w:rFonts w:hint="eastAsia" w:ascii="宋体" w:hAnsi="宋体" w:cs="宋体"/>
          <w:sz w:val="24"/>
          <w:szCs w:val="24"/>
          <w:highlight w:val="none"/>
          <w:lang w:val="en-US" w:eastAsia="zh-CN"/>
        </w:rPr>
        <w:t>30.75</w:t>
      </w:r>
      <w:r>
        <w:rPr>
          <w:rStyle w:val="33"/>
          <w:rFonts w:hint="eastAsia" w:ascii="宋体" w:hAnsi="宋体" w:eastAsia="宋体" w:cs="宋体"/>
          <w:sz w:val="24"/>
          <w:szCs w:val="24"/>
          <w:highlight w:val="none"/>
          <w:lang w:val="en-US" w:eastAsia="zh-CN"/>
        </w:rPr>
        <w:t>万元</w:t>
      </w:r>
    </w:p>
    <w:p w14:paraId="687B31B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338E18BF">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44289380">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w:t>
      </w:r>
      <w:r>
        <w:rPr>
          <w:rFonts w:hint="eastAsia" w:ascii="宋体" w:hAnsi="宋体" w:eastAsia="宋体" w:cs="宋体"/>
          <w:b w:val="0"/>
          <w:bCs/>
          <w:sz w:val="24"/>
          <w:szCs w:val="24"/>
          <w:highlight w:val="yellow"/>
          <w:u w:val="none"/>
          <w:lang w:eastAsia="zh-CN"/>
        </w:rPr>
        <w:t>需注明项目名称及联系方式，</w:t>
      </w:r>
      <w:r>
        <w:rPr>
          <w:rFonts w:hint="eastAsia" w:ascii="宋体" w:hAnsi="宋体" w:eastAsia="宋体" w:cs="宋体"/>
          <w:b w:val="0"/>
          <w:bCs/>
          <w:sz w:val="24"/>
          <w:szCs w:val="24"/>
          <w:highlight w:val="none"/>
          <w:u w:val="none"/>
          <w:lang w:eastAsia="zh-CN"/>
        </w:rPr>
        <w:t>法人报名的仅需提供法人身份证复印件）；</w:t>
      </w:r>
    </w:p>
    <w:p w14:paraId="72B758FA">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5254855B">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3C00E0BC">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5C4880DA">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4E791DC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EA67CF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5F683DA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0DEF31F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0B5BF84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42E9B8C0">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76CA410">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时需提供保证金缴纳凭证</w:t>
      </w:r>
      <w:r>
        <w:rPr>
          <w:rFonts w:hint="eastAsia" w:ascii="宋体" w:hAnsi="宋体" w:eastAsia="宋体" w:cs="宋体"/>
          <w:color w:val="auto"/>
          <w:sz w:val="24"/>
          <w:szCs w:val="24"/>
          <w:highlight w:val="none"/>
          <w:lang w:val="en-US" w:eastAsia="zh-CN"/>
        </w:rPr>
        <w:t>）</w:t>
      </w:r>
    </w:p>
    <w:p w14:paraId="5AF6C02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投标保证金缴纳账户</w:t>
      </w:r>
      <w:r>
        <w:rPr>
          <w:rStyle w:val="33"/>
          <w:rFonts w:hint="eastAsia" w:ascii="宋体" w:hAnsi="宋体" w:cs="宋体"/>
          <w:b/>
          <w:bCs w:val="0"/>
          <w:sz w:val="24"/>
          <w:szCs w:val="24"/>
          <w:highlight w:val="none"/>
          <w:lang w:val="en-US" w:eastAsia="zh-CN"/>
        </w:rPr>
        <w:t>：</w:t>
      </w:r>
    </w:p>
    <w:p w14:paraId="049E89AA">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单位名称：陕西中医药大学第二附属医院</w:t>
      </w:r>
    </w:p>
    <w:p w14:paraId="0B0DE50D">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开户行名称：建行咸阳渭阳路支行</w:t>
      </w:r>
    </w:p>
    <w:p w14:paraId="250129F9">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账号：61001635208050004866</w:t>
      </w:r>
    </w:p>
    <w:p w14:paraId="7785A51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lang w:val="en-US" w:eastAsia="zh-CN"/>
        </w:rPr>
      </w:pPr>
      <w:r>
        <w:rPr>
          <w:rStyle w:val="33"/>
          <w:rFonts w:hint="eastAsia" w:ascii="宋体" w:hAnsi="宋体" w:eastAsia="宋体" w:cs="宋体"/>
          <w:bCs/>
          <w:sz w:val="24"/>
          <w:szCs w:val="24"/>
          <w:highlight w:val="none"/>
          <w:lang w:val="en-US" w:eastAsia="zh-CN"/>
        </w:rPr>
        <w:t>1.缴费时请备注“项目名称+投标保证金”字样；</w:t>
      </w:r>
    </w:p>
    <w:p w14:paraId="2215EC7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3"/>
          <w:rFonts w:hint="eastAsia" w:ascii="宋体" w:hAnsi="宋体" w:eastAsia="宋体" w:cs="宋体"/>
          <w:bCs/>
          <w:sz w:val="24"/>
          <w:szCs w:val="24"/>
          <w:highlight w:val="none"/>
          <w:lang w:val="en-US" w:eastAsia="zh-CN"/>
        </w:rPr>
        <w:t>2.退还方式：投标保证金在中标公告公示期满后7日内无息全额退还。</w:t>
      </w:r>
    </w:p>
    <w:p w14:paraId="2411EB6D">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559（张老师）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32F203C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029-33350562</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杨</w:t>
      </w:r>
      <w:r>
        <w:rPr>
          <w:rFonts w:hint="eastAsia" w:ascii="宋体" w:hAnsi="宋体" w:eastAsia="宋体" w:cs="宋体"/>
          <w:color w:val="auto"/>
          <w:sz w:val="24"/>
          <w:szCs w:val="24"/>
          <w:highlight w:val="none"/>
          <w:lang w:eastAsia="zh-CN"/>
        </w:rPr>
        <w:t>老师）</w:t>
      </w:r>
    </w:p>
    <w:p w14:paraId="4C8358DE">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73E628C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第二章  </w:t>
      </w:r>
      <w:r>
        <w:rPr>
          <w:rFonts w:hint="eastAsia" w:ascii="宋体" w:hAnsi="宋体" w:cs="宋体"/>
          <w:b/>
          <w:kern w:val="2"/>
          <w:sz w:val="32"/>
          <w:szCs w:val="32"/>
          <w:highlight w:val="none"/>
          <w:lang w:val="en-US" w:eastAsia="zh-CN" w:bidi="ar-SA"/>
        </w:rPr>
        <w:t>供应商</w:t>
      </w:r>
      <w:r>
        <w:rPr>
          <w:rFonts w:hint="eastAsia" w:ascii="宋体" w:hAnsi="宋体" w:eastAsia="宋体" w:cs="宋体"/>
          <w:b/>
          <w:kern w:val="2"/>
          <w:sz w:val="32"/>
          <w:szCs w:val="32"/>
          <w:highlight w:val="none"/>
          <w:lang w:val="en-US" w:eastAsia="zh-CN" w:bidi="ar-SA"/>
        </w:rPr>
        <w:t>须知</w:t>
      </w:r>
    </w:p>
    <w:p w14:paraId="3FA871B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1、</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应认真浏览</w:t>
      </w:r>
      <w:r>
        <w:rPr>
          <w:rStyle w:val="33"/>
          <w:rFonts w:hint="eastAsia" w:ascii="宋体" w:hAnsi="宋体" w:eastAsia="宋体" w:cs="宋体"/>
          <w:bCs/>
          <w:sz w:val="24"/>
          <w:szCs w:val="24"/>
          <w:highlight w:val="none"/>
          <w:lang w:val="en-US" w:eastAsia="zh-CN"/>
        </w:rPr>
        <w:t>招标</w:t>
      </w:r>
      <w:r>
        <w:rPr>
          <w:rStyle w:val="33"/>
          <w:rFonts w:hint="eastAsia" w:ascii="宋体" w:hAnsi="宋体" w:eastAsia="宋体" w:cs="宋体"/>
          <w:bCs/>
          <w:sz w:val="24"/>
          <w:szCs w:val="24"/>
          <w:highlight w:val="none"/>
        </w:rPr>
        <w:t>公告及</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，将</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中的资格要求与</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已取得的资格文件进行对照，满足资格文件要求的，方可参与。</w:t>
      </w:r>
    </w:p>
    <w:p w14:paraId="55FA2C0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2、报名时不</w:t>
      </w:r>
      <w:r>
        <w:rPr>
          <w:rStyle w:val="33"/>
          <w:rFonts w:hint="eastAsia" w:ascii="宋体" w:hAnsi="宋体" w:eastAsia="宋体" w:cs="宋体"/>
          <w:bCs/>
          <w:sz w:val="24"/>
          <w:szCs w:val="24"/>
          <w:highlight w:val="none"/>
          <w:lang w:val="en-US" w:eastAsia="zh-CN"/>
        </w:rPr>
        <w:t>得</w:t>
      </w:r>
      <w:r>
        <w:rPr>
          <w:rStyle w:val="33"/>
          <w:rFonts w:hint="eastAsia" w:ascii="宋体" w:hAnsi="宋体" w:eastAsia="宋体" w:cs="宋体"/>
          <w:bCs/>
          <w:sz w:val="24"/>
          <w:szCs w:val="24"/>
          <w:highlight w:val="none"/>
        </w:rPr>
        <w:t>将失效的证书复印件装订在资格审查资料中。</w:t>
      </w:r>
    </w:p>
    <w:p w14:paraId="2CAF73F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lang w:eastAsia="zh-CN"/>
        </w:rPr>
      </w:pPr>
      <w:r>
        <w:rPr>
          <w:rStyle w:val="33"/>
          <w:rFonts w:hint="eastAsia" w:ascii="宋体" w:hAnsi="宋体" w:eastAsia="宋体" w:cs="宋体"/>
          <w:bCs/>
          <w:sz w:val="24"/>
          <w:szCs w:val="24"/>
          <w:highlight w:val="none"/>
        </w:rPr>
        <w:t>3、</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在编制资格审查</w:t>
      </w:r>
      <w:r>
        <w:rPr>
          <w:rStyle w:val="33"/>
          <w:rFonts w:hint="eastAsia" w:ascii="宋体" w:hAnsi="宋体" w:eastAsia="宋体" w:cs="宋体"/>
          <w:bCs/>
          <w:sz w:val="24"/>
          <w:szCs w:val="24"/>
          <w:highlight w:val="none"/>
          <w:lang w:val="en-US" w:eastAsia="zh-CN"/>
        </w:rPr>
        <w:t>文件</w:t>
      </w:r>
      <w:r>
        <w:rPr>
          <w:rStyle w:val="33"/>
          <w:rFonts w:hint="eastAsia" w:ascii="宋体" w:hAnsi="宋体" w:eastAsia="宋体" w:cs="宋体"/>
          <w:bCs/>
          <w:sz w:val="24"/>
          <w:szCs w:val="24"/>
          <w:highlight w:val="none"/>
        </w:rPr>
        <w:t>时，应按照</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中要求的提供，不</w:t>
      </w:r>
      <w:r>
        <w:rPr>
          <w:rStyle w:val="33"/>
          <w:rFonts w:hint="eastAsia" w:ascii="宋体" w:hAnsi="宋体" w:eastAsia="宋体" w:cs="宋体"/>
          <w:bCs/>
          <w:sz w:val="24"/>
          <w:szCs w:val="24"/>
          <w:highlight w:val="none"/>
          <w:lang w:val="en-US" w:eastAsia="zh-CN"/>
        </w:rPr>
        <w:t>得</w:t>
      </w:r>
      <w:r>
        <w:rPr>
          <w:rStyle w:val="33"/>
          <w:rFonts w:hint="eastAsia" w:ascii="宋体" w:hAnsi="宋体" w:eastAsia="宋体" w:cs="宋体"/>
          <w:bCs/>
          <w:sz w:val="24"/>
          <w:szCs w:val="24"/>
          <w:highlight w:val="none"/>
        </w:rPr>
        <w:t>遗漏，也不要人为增加</w:t>
      </w:r>
      <w:r>
        <w:rPr>
          <w:rStyle w:val="33"/>
          <w:rFonts w:hint="eastAsia" w:ascii="宋体" w:hAnsi="宋体" w:eastAsia="宋体" w:cs="宋体"/>
          <w:bCs/>
          <w:sz w:val="24"/>
          <w:szCs w:val="24"/>
          <w:highlight w:val="none"/>
          <w:lang w:eastAsia="zh-CN"/>
        </w:rPr>
        <w:t>。</w:t>
      </w:r>
    </w:p>
    <w:p w14:paraId="453C47A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4、</w:t>
      </w:r>
      <w:r>
        <w:rPr>
          <w:rStyle w:val="33"/>
          <w:rFonts w:hint="eastAsia" w:ascii="宋体" w:hAnsi="宋体" w:cs="宋体"/>
          <w:bCs/>
          <w:sz w:val="24"/>
          <w:szCs w:val="24"/>
          <w:highlight w:val="none"/>
          <w:lang w:eastAsia="zh-CN"/>
        </w:rPr>
        <w:t>响应文件</w:t>
      </w:r>
      <w:r>
        <w:rPr>
          <w:rStyle w:val="33"/>
          <w:rFonts w:hint="eastAsia" w:ascii="宋体" w:hAnsi="宋体" w:eastAsia="宋体" w:cs="宋体"/>
          <w:bCs/>
          <w:sz w:val="24"/>
          <w:szCs w:val="24"/>
          <w:highlight w:val="none"/>
        </w:rPr>
        <w:t>应对</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的要求做出实质响应</w:t>
      </w:r>
      <w:r>
        <w:rPr>
          <w:rStyle w:val="33"/>
          <w:rFonts w:hint="eastAsia" w:ascii="宋体" w:hAnsi="宋体" w:eastAsia="宋体" w:cs="宋体"/>
          <w:bCs/>
          <w:sz w:val="24"/>
          <w:szCs w:val="24"/>
          <w:highlight w:val="none"/>
          <w:lang w:eastAsia="zh-CN"/>
        </w:rPr>
        <w:t>，</w:t>
      </w:r>
      <w:r>
        <w:rPr>
          <w:rStyle w:val="33"/>
          <w:rFonts w:hint="eastAsia" w:ascii="宋体" w:hAnsi="宋体" w:eastAsia="宋体" w:cs="宋体"/>
          <w:bCs/>
          <w:sz w:val="24"/>
          <w:szCs w:val="24"/>
          <w:highlight w:val="none"/>
        </w:rPr>
        <w:t>符合</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的所有条款、条件和规定且无</w:t>
      </w:r>
      <w:r>
        <w:rPr>
          <w:rStyle w:val="33"/>
          <w:rFonts w:hint="eastAsia" w:ascii="宋体" w:hAnsi="宋体" w:eastAsia="宋体" w:cs="宋体"/>
          <w:bCs/>
          <w:sz w:val="24"/>
          <w:szCs w:val="24"/>
          <w:highlight w:val="none"/>
          <w:lang w:val="en-US" w:eastAsia="zh-CN"/>
        </w:rPr>
        <w:t>负</w:t>
      </w:r>
      <w:r>
        <w:rPr>
          <w:rStyle w:val="33"/>
          <w:rFonts w:hint="eastAsia" w:ascii="宋体" w:hAnsi="宋体" w:eastAsia="宋体" w:cs="宋体"/>
          <w:bCs/>
          <w:sz w:val="24"/>
          <w:szCs w:val="24"/>
          <w:highlight w:val="none"/>
        </w:rPr>
        <w:t>偏离。</w:t>
      </w:r>
    </w:p>
    <w:p w14:paraId="33476D3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5、</w:t>
      </w:r>
      <w:r>
        <w:rPr>
          <w:rStyle w:val="33"/>
          <w:rFonts w:hint="eastAsia" w:ascii="宋体" w:hAnsi="宋体" w:cs="宋体"/>
          <w:bCs/>
          <w:sz w:val="24"/>
          <w:szCs w:val="24"/>
          <w:highlight w:val="none"/>
          <w:lang w:eastAsia="zh-CN"/>
        </w:rPr>
        <w:t>响应文件</w:t>
      </w:r>
      <w:r>
        <w:rPr>
          <w:rStyle w:val="33"/>
          <w:rFonts w:hint="eastAsia" w:ascii="宋体" w:hAnsi="宋体" w:eastAsia="宋体" w:cs="宋体"/>
          <w:bCs/>
          <w:sz w:val="24"/>
          <w:szCs w:val="24"/>
          <w:highlight w:val="none"/>
        </w:rPr>
        <w:t>中有近三年业绩证明，尽量提供在陕的销售</w:t>
      </w:r>
      <w:r>
        <w:rPr>
          <w:rStyle w:val="33"/>
          <w:rFonts w:hint="eastAsia" w:ascii="宋体" w:hAnsi="宋体" w:eastAsia="宋体" w:cs="宋体"/>
          <w:bCs/>
          <w:sz w:val="24"/>
          <w:szCs w:val="24"/>
          <w:highlight w:val="none"/>
          <w:lang w:eastAsia="zh-CN"/>
        </w:rPr>
        <w:t>或服务</w:t>
      </w:r>
      <w:r>
        <w:rPr>
          <w:rStyle w:val="33"/>
          <w:rFonts w:hint="eastAsia" w:ascii="宋体" w:hAnsi="宋体" w:eastAsia="宋体" w:cs="宋体"/>
          <w:bCs/>
          <w:sz w:val="24"/>
          <w:szCs w:val="24"/>
          <w:highlight w:val="none"/>
        </w:rPr>
        <w:t>合同。</w:t>
      </w:r>
    </w:p>
    <w:p w14:paraId="205A4BE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6、</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应对招标项目</w:t>
      </w:r>
      <w:r>
        <w:rPr>
          <w:rStyle w:val="33"/>
          <w:rFonts w:hint="eastAsia" w:ascii="宋体" w:hAnsi="宋体" w:eastAsia="宋体" w:cs="宋体"/>
          <w:bCs/>
          <w:sz w:val="24"/>
          <w:szCs w:val="24"/>
          <w:highlight w:val="none"/>
          <w:lang w:val="en-US" w:eastAsia="zh-CN"/>
        </w:rPr>
        <w:t>做出</w:t>
      </w:r>
      <w:r>
        <w:rPr>
          <w:rStyle w:val="33"/>
          <w:rFonts w:hint="eastAsia" w:ascii="宋体" w:hAnsi="宋体" w:eastAsia="宋体" w:cs="宋体"/>
          <w:bCs/>
          <w:sz w:val="24"/>
          <w:szCs w:val="24"/>
          <w:highlight w:val="none"/>
        </w:rPr>
        <w:t>合理的</w:t>
      </w:r>
      <w:r>
        <w:rPr>
          <w:rStyle w:val="33"/>
          <w:rFonts w:hint="eastAsia" w:ascii="宋体" w:hAnsi="宋体" w:eastAsia="宋体" w:cs="宋体"/>
          <w:bCs/>
          <w:sz w:val="24"/>
          <w:szCs w:val="24"/>
          <w:highlight w:val="none"/>
          <w:lang w:val="en-US" w:eastAsia="zh-CN"/>
        </w:rPr>
        <w:t>报价</w:t>
      </w:r>
      <w:r>
        <w:rPr>
          <w:rStyle w:val="33"/>
          <w:rFonts w:hint="eastAsia" w:ascii="宋体" w:hAnsi="宋体" w:eastAsia="宋体" w:cs="宋体"/>
          <w:bCs/>
          <w:sz w:val="24"/>
          <w:szCs w:val="24"/>
          <w:highlight w:val="none"/>
        </w:rPr>
        <w:t>，若报价高出</w:t>
      </w:r>
      <w:r>
        <w:rPr>
          <w:rStyle w:val="33"/>
          <w:rFonts w:hint="eastAsia" w:ascii="宋体" w:hAnsi="宋体" w:cs="宋体"/>
          <w:bCs/>
          <w:sz w:val="24"/>
          <w:szCs w:val="24"/>
          <w:highlight w:val="none"/>
          <w:lang w:val="en-US" w:eastAsia="zh-CN"/>
        </w:rPr>
        <w:t>招标限价</w:t>
      </w:r>
      <w:r>
        <w:rPr>
          <w:rStyle w:val="33"/>
          <w:rFonts w:hint="eastAsia" w:ascii="宋体" w:hAnsi="宋体" w:eastAsia="宋体" w:cs="宋体"/>
          <w:bCs/>
          <w:sz w:val="24"/>
          <w:szCs w:val="24"/>
          <w:highlight w:val="none"/>
        </w:rPr>
        <w:t>或中标价格高于市场价一经核实，按废标处理。</w:t>
      </w:r>
    </w:p>
    <w:p w14:paraId="41144B2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8、开评标过程中</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应准确回答</w:t>
      </w:r>
      <w:r>
        <w:rPr>
          <w:rStyle w:val="33"/>
          <w:rFonts w:hint="eastAsia" w:ascii="宋体" w:hAnsi="宋体" w:eastAsia="宋体" w:cs="宋体"/>
          <w:bCs/>
          <w:sz w:val="24"/>
          <w:szCs w:val="24"/>
          <w:highlight w:val="none"/>
          <w:lang w:val="en-US" w:eastAsia="zh-CN"/>
        </w:rPr>
        <w:t>评标专家</w:t>
      </w:r>
      <w:r>
        <w:rPr>
          <w:rStyle w:val="33"/>
          <w:rFonts w:hint="eastAsia" w:ascii="宋体" w:hAnsi="宋体" w:eastAsia="宋体" w:cs="宋体"/>
          <w:bCs/>
          <w:sz w:val="24"/>
          <w:szCs w:val="24"/>
          <w:highlight w:val="none"/>
        </w:rPr>
        <w:t>的质询。</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74B21F68">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3E7495E1">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242EFDC6">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24F3A4C6">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07CC6DDF">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6A2AEAA4">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1F3AC4A8">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4E1F65EA">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7172791F">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18F11D0E">
      <w:pPr>
        <w:pStyle w:val="2"/>
        <w:pageBreakBefore w:val="0"/>
        <w:kinsoku/>
        <w:wordWrap/>
        <w:overflowPunct/>
        <w:topLinePunct w:val="0"/>
        <w:bidi w:val="0"/>
        <w:spacing w:line="360" w:lineRule="auto"/>
        <w:ind w:left="0" w:leftChars="0"/>
        <w:textAlignment w:val="auto"/>
        <w:rPr>
          <w:rStyle w:val="33"/>
          <w:rFonts w:hint="eastAsia" w:ascii="宋体" w:hAnsi="宋体" w:eastAsia="宋体" w:cs="宋体"/>
          <w:b/>
          <w:sz w:val="24"/>
          <w:szCs w:val="24"/>
          <w:highlight w:val="none"/>
        </w:rPr>
      </w:pPr>
    </w:p>
    <w:p w14:paraId="3D0A8B4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2CF2380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B11B64C">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3418991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3807B82F">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一、项目基本情况</w:t>
      </w:r>
    </w:p>
    <w:p w14:paraId="2BD95250">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rPr>
      </w:pPr>
      <w:r>
        <w:rPr>
          <w:rFonts w:hint="eastAsia" w:ascii="宋体" w:hAnsi="宋体" w:cs="宋体"/>
          <w:sz w:val="24"/>
          <w:szCs w:val="24"/>
        </w:rPr>
        <w:t>（一）项目背景</w:t>
      </w:r>
    </w:p>
    <w:p w14:paraId="275B35E9">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文化建设是医院发展的灵魂，随着医院学专科建设调整及科室布局的变更，我院西咸院区文化墙部分人员信息、科室信息及宣传内容已经过时。为进一步加强我院西咸院区文化建设，拟对门诊及住院部现有文化墙版面进行调整优化，整体设计风格保持不变（面积约300平米），新做文化墙与现有文化墙风格保持一致（面积约150平米），总预算约30.75万元。</w:t>
      </w:r>
    </w:p>
    <w:p w14:paraId="7D45D622">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rPr>
      </w:pPr>
      <w:r>
        <w:rPr>
          <w:rFonts w:hint="eastAsia" w:ascii="宋体" w:hAnsi="宋体" w:cs="宋体"/>
          <w:sz w:val="24"/>
          <w:szCs w:val="24"/>
        </w:rPr>
        <w:t>（二）具体技术要求</w:t>
      </w:r>
    </w:p>
    <w:p w14:paraId="4DC198DA">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rPr>
      </w:pPr>
      <w:r>
        <w:rPr>
          <w:rFonts w:hint="eastAsia" w:ascii="宋体" w:hAnsi="宋体" w:cs="宋体"/>
          <w:sz w:val="24"/>
          <w:szCs w:val="24"/>
        </w:rPr>
        <w:t>1.设备要求：</w:t>
      </w:r>
    </w:p>
    <w:p w14:paraId="6CC6429C">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具备</w:t>
      </w:r>
      <w:r>
        <w:rPr>
          <w:rFonts w:hint="eastAsia" w:ascii="宋体" w:hAnsi="宋体" w:cs="宋体"/>
          <w:sz w:val="24"/>
          <w:szCs w:val="24"/>
        </w:rPr>
        <w:t>专业排版、后期特效、制作等各个环节的平面广告制作能力。</w:t>
      </w:r>
    </w:p>
    <w:p w14:paraId="20CD3C37">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rPr>
      </w:pPr>
      <w:r>
        <w:rPr>
          <w:rFonts w:hint="eastAsia" w:ascii="宋体" w:hAnsi="宋体" w:cs="宋体"/>
          <w:sz w:val="24"/>
          <w:szCs w:val="24"/>
        </w:rPr>
        <w:t>2.人员要求：</w:t>
      </w:r>
    </w:p>
    <w:p w14:paraId="17B0BA4F">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供应商需</w:t>
      </w:r>
      <w:r>
        <w:rPr>
          <w:rFonts w:hint="eastAsia" w:ascii="宋体" w:hAnsi="宋体" w:cs="宋体"/>
          <w:sz w:val="24"/>
          <w:szCs w:val="24"/>
        </w:rPr>
        <w:t>派遣专业技术人员组成固定的宣传制作团队，分工明确，优质高效。</w:t>
      </w:r>
    </w:p>
    <w:p w14:paraId="3A8F56B6">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rPr>
      </w:pPr>
      <w:r>
        <w:rPr>
          <w:rFonts w:hint="eastAsia" w:ascii="宋体" w:hAnsi="宋体" w:cs="宋体"/>
          <w:sz w:val="24"/>
          <w:szCs w:val="24"/>
        </w:rPr>
        <w:t>3.工作要求：</w:t>
      </w:r>
    </w:p>
    <w:p w14:paraId="7C87EC0D">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供应商</w:t>
      </w:r>
      <w:r>
        <w:rPr>
          <w:rFonts w:hint="eastAsia" w:ascii="宋体" w:hAnsi="宋体" w:cs="宋体"/>
          <w:sz w:val="24"/>
          <w:szCs w:val="24"/>
        </w:rPr>
        <w:t>工作人员需保证及时高效，确保</w:t>
      </w:r>
      <w:r>
        <w:rPr>
          <w:rFonts w:hint="eastAsia" w:ascii="宋体" w:hAnsi="宋体" w:cs="宋体"/>
          <w:sz w:val="24"/>
          <w:szCs w:val="24"/>
          <w:lang w:eastAsia="zh-CN"/>
        </w:rPr>
        <w:t>在规定时间内保质保量的完成。</w:t>
      </w:r>
    </w:p>
    <w:p w14:paraId="1FEFD1F5">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供应商</w:t>
      </w:r>
      <w:r>
        <w:rPr>
          <w:rFonts w:hint="eastAsia" w:ascii="宋体" w:hAnsi="宋体" w:cs="宋体"/>
          <w:sz w:val="24"/>
          <w:szCs w:val="24"/>
        </w:rPr>
        <w:t>工作人员按照甲方</w:t>
      </w:r>
      <w:r>
        <w:rPr>
          <w:rFonts w:hint="eastAsia" w:ascii="宋体" w:hAnsi="宋体" w:cs="宋体"/>
          <w:sz w:val="24"/>
          <w:szCs w:val="24"/>
          <w:lang w:eastAsia="zh-CN"/>
        </w:rPr>
        <w:t>制作</w:t>
      </w:r>
      <w:r>
        <w:rPr>
          <w:rFonts w:hint="eastAsia" w:ascii="宋体" w:hAnsi="宋体" w:cs="宋体"/>
          <w:sz w:val="24"/>
          <w:szCs w:val="24"/>
        </w:rPr>
        <w:t>要求，定期更换、维护</w:t>
      </w:r>
      <w:r>
        <w:rPr>
          <w:rFonts w:hint="eastAsia" w:ascii="宋体" w:hAnsi="宋体" w:cs="宋体"/>
          <w:sz w:val="24"/>
          <w:szCs w:val="24"/>
          <w:lang w:eastAsia="zh-CN"/>
        </w:rPr>
        <w:t>制作</w:t>
      </w:r>
      <w:r>
        <w:rPr>
          <w:rFonts w:hint="eastAsia" w:ascii="宋体" w:hAnsi="宋体" w:cs="宋体"/>
          <w:sz w:val="24"/>
          <w:szCs w:val="24"/>
        </w:rPr>
        <w:t>内容。</w:t>
      </w:r>
    </w:p>
    <w:p w14:paraId="7E7B7287">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供应商</w:t>
      </w:r>
      <w:r>
        <w:rPr>
          <w:rFonts w:hint="eastAsia" w:ascii="宋体" w:hAnsi="宋体" w:cs="宋体"/>
          <w:sz w:val="24"/>
          <w:szCs w:val="24"/>
        </w:rPr>
        <w:t>工作人员应按照甲方提供的各类素材，给予合理编辑布局，如编辑效果未能达到</w:t>
      </w:r>
      <w:r>
        <w:rPr>
          <w:rFonts w:hint="eastAsia" w:ascii="宋体" w:hAnsi="宋体" w:cs="宋体"/>
          <w:sz w:val="24"/>
          <w:szCs w:val="24"/>
          <w:lang w:val="en-US" w:eastAsia="zh-CN"/>
        </w:rPr>
        <w:t>采购人</w:t>
      </w:r>
      <w:r>
        <w:rPr>
          <w:rFonts w:hint="eastAsia" w:ascii="宋体" w:hAnsi="宋体" w:cs="宋体"/>
          <w:sz w:val="24"/>
          <w:szCs w:val="24"/>
        </w:rPr>
        <w:t>要求，</w:t>
      </w:r>
      <w:r>
        <w:rPr>
          <w:rFonts w:hint="eastAsia" w:ascii="宋体" w:hAnsi="宋体" w:cs="宋体"/>
          <w:sz w:val="24"/>
          <w:szCs w:val="24"/>
          <w:lang w:val="en-US" w:eastAsia="zh-CN"/>
        </w:rPr>
        <w:t>供应商</w:t>
      </w:r>
      <w:r>
        <w:rPr>
          <w:rFonts w:hint="eastAsia" w:ascii="宋体" w:hAnsi="宋体" w:cs="宋体"/>
          <w:sz w:val="24"/>
          <w:szCs w:val="24"/>
        </w:rPr>
        <w:t>工作人员有责对其进行重新排版及补救。</w:t>
      </w:r>
    </w:p>
    <w:p w14:paraId="38195B90">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highlight w:val="none"/>
        </w:rPr>
      </w:pPr>
      <w:bookmarkStart w:id="61" w:name="_GoBack"/>
      <w:r>
        <w:rPr>
          <w:rFonts w:hint="eastAsia" w:ascii="宋体" w:hAnsi="宋体" w:cs="宋体"/>
          <w:sz w:val="24"/>
          <w:szCs w:val="24"/>
          <w:highlight w:val="none"/>
        </w:rPr>
        <w:t>（4）</w:t>
      </w:r>
      <w:r>
        <w:rPr>
          <w:rFonts w:hint="eastAsia" w:ascii="宋体" w:hAnsi="宋体" w:cs="宋体"/>
          <w:sz w:val="24"/>
          <w:szCs w:val="24"/>
          <w:highlight w:val="none"/>
          <w:lang w:val="en-US" w:eastAsia="zh-CN"/>
        </w:rPr>
        <w:t>供应商</w:t>
      </w:r>
      <w:r>
        <w:rPr>
          <w:rFonts w:hint="eastAsia" w:ascii="宋体" w:hAnsi="宋体" w:cs="宋体"/>
          <w:sz w:val="24"/>
          <w:szCs w:val="24"/>
          <w:highlight w:val="none"/>
        </w:rPr>
        <w:t>工作人员必须树立保密观念，贯彻执行《档案法》和《保密法》，共同保守档案机密，未经允许，不得将医院及机关部门文件、图片和视频资料等私自带出或外传，对档案内容不得自行摘抄、拍照、翻印或复制，如发现私自带出或外传，追究其法律责任。</w:t>
      </w:r>
    </w:p>
    <w:bookmarkEnd w:id="61"/>
    <w:p w14:paraId="72C9E214">
      <w:pPr>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二、采购清单及预算</w:t>
      </w:r>
    </w:p>
    <w:p w14:paraId="4A3B4464">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1、采购内容：西咸院区文化墙改造(科室简介、诊疗范围、专家简介)</w:t>
      </w:r>
    </w:p>
    <w:p w14:paraId="4CEF0449">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2、采购清单：</w:t>
      </w:r>
    </w:p>
    <w:tbl>
      <w:tblPr>
        <w:tblStyle w:val="22"/>
        <w:tblW w:w="5438" w:type="pct"/>
        <w:tblInd w:w="-221" w:type="dxa"/>
        <w:tblLayout w:type="fixed"/>
        <w:tblCellMar>
          <w:top w:w="0" w:type="dxa"/>
          <w:left w:w="108" w:type="dxa"/>
          <w:bottom w:w="0" w:type="dxa"/>
          <w:right w:w="108" w:type="dxa"/>
        </w:tblCellMar>
      </w:tblPr>
      <w:tblGrid>
        <w:gridCol w:w="749"/>
        <w:gridCol w:w="1915"/>
        <w:gridCol w:w="2040"/>
        <w:gridCol w:w="2385"/>
        <w:gridCol w:w="1125"/>
        <w:gridCol w:w="1251"/>
      </w:tblGrid>
      <w:tr w14:paraId="5769796E">
        <w:tblPrEx>
          <w:tblCellMar>
            <w:top w:w="0" w:type="dxa"/>
            <w:left w:w="108" w:type="dxa"/>
            <w:bottom w:w="0" w:type="dxa"/>
            <w:right w:w="108" w:type="dxa"/>
          </w:tblCellMar>
        </w:tblPrEx>
        <w:trPr>
          <w:trHeight w:val="690" w:hRule="atLeast"/>
        </w:trPr>
        <w:tc>
          <w:tcPr>
            <w:tcW w:w="749" w:type="dxa"/>
            <w:tcBorders>
              <w:top w:val="single" w:color="auto" w:sz="4" w:space="0"/>
              <w:left w:val="single" w:color="auto" w:sz="4" w:space="0"/>
              <w:bottom w:val="single" w:color="auto" w:sz="4" w:space="0"/>
              <w:right w:val="single" w:color="auto" w:sz="4" w:space="0"/>
            </w:tcBorders>
            <w:noWrap w:val="0"/>
            <w:vAlign w:val="center"/>
          </w:tcPr>
          <w:p w14:paraId="3215B2AA">
            <w:pPr>
              <w:keepNext w:val="0"/>
              <w:keepLines w:val="0"/>
              <w:pageBreakBefore w:val="0"/>
              <w:widowControl/>
              <w:kinsoku/>
              <w:wordWrap/>
              <w:overflowPunct/>
              <w:topLinePunct w:val="0"/>
              <w:autoSpaceDE/>
              <w:autoSpaceDN/>
              <w:bidi w:val="0"/>
              <w:adjustRightInd/>
              <w:snapToGrid/>
              <w:spacing w:line="360" w:lineRule="auto"/>
              <w:ind w:leftChars="0" w:firstLine="0" w:firstLineChars="0"/>
              <w:jc w:val="center"/>
              <w:textAlignment w:val="auto"/>
              <w:rPr>
                <w:rFonts w:hint="eastAsia" w:ascii="宋体" w:hAnsi="宋体" w:cs="宋体"/>
                <w:color w:val="000000"/>
                <w:kern w:val="0"/>
                <w:sz w:val="24"/>
                <w:szCs w:val="24"/>
              </w:rPr>
            </w:pPr>
            <w:r>
              <w:rPr>
                <w:rFonts w:hint="eastAsia" w:ascii="宋体" w:hAnsi="宋体" w:cs="宋体"/>
                <w:color w:val="000000"/>
                <w:kern w:val="0"/>
                <w:sz w:val="24"/>
                <w:szCs w:val="24"/>
              </w:rPr>
              <w:t>序号</w:t>
            </w:r>
          </w:p>
        </w:tc>
        <w:tc>
          <w:tcPr>
            <w:tcW w:w="1915" w:type="dxa"/>
            <w:tcBorders>
              <w:top w:val="single" w:color="auto" w:sz="4" w:space="0"/>
              <w:left w:val="single" w:color="auto" w:sz="4" w:space="0"/>
              <w:bottom w:val="single" w:color="auto" w:sz="4" w:space="0"/>
              <w:right w:val="single" w:color="auto" w:sz="4" w:space="0"/>
            </w:tcBorders>
            <w:noWrap w:val="0"/>
            <w:vAlign w:val="center"/>
          </w:tcPr>
          <w:p w14:paraId="2FDBE916">
            <w:pPr>
              <w:keepNext w:val="0"/>
              <w:keepLines w:val="0"/>
              <w:pageBreakBefore w:val="0"/>
              <w:widowControl/>
              <w:kinsoku/>
              <w:wordWrap/>
              <w:overflowPunct/>
              <w:topLinePunct w:val="0"/>
              <w:autoSpaceDE/>
              <w:autoSpaceDN/>
              <w:bidi w:val="0"/>
              <w:adjustRightInd/>
              <w:snapToGrid/>
              <w:spacing w:line="360" w:lineRule="auto"/>
              <w:ind w:leftChars="0" w:firstLine="0" w:firstLineChars="0"/>
              <w:jc w:val="center"/>
              <w:textAlignment w:val="auto"/>
              <w:rPr>
                <w:rFonts w:hint="eastAsia" w:ascii="宋体" w:hAnsi="宋体" w:cs="宋体"/>
                <w:color w:val="000000"/>
                <w:kern w:val="0"/>
                <w:sz w:val="24"/>
                <w:szCs w:val="24"/>
              </w:rPr>
            </w:pPr>
            <w:r>
              <w:rPr>
                <w:rFonts w:hint="eastAsia" w:ascii="宋体" w:hAnsi="宋体" w:cs="宋体"/>
                <w:color w:val="000000"/>
                <w:kern w:val="0"/>
                <w:sz w:val="24"/>
                <w:szCs w:val="24"/>
              </w:rPr>
              <w:t>项目类别</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4C8CB6C8">
            <w:pPr>
              <w:keepNext w:val="0"/>
              <w:keepLines w:val="0"/>
              <w:pageBreakBefore w:val="0"/>
              <w:widowControl/>
              <w:kinsoku/>
              <w:wordWrap/>
              <w:overflowPunct/>
              <w:topLinePunct w:val="0"/>
              <w:autoSpaceDE/>
              <w:autoSpaceDN/>
              <w:bidi w:val="0"/>
              <w:adjustRightInd/>
              <w:snapToGrid/>
              <w:spacing w:line="360" w:lineRule="auto"/>
              <w:ind w:leftChars="0" w:firstLine="0" w:firstLineChars="0"/>
              <w:jc w:val="center"/>
              <w:textAlignment w:val="auto"/>
              <w:rPr>
                <w:rFonts w:hint="eastAsia" w:ascii="宋体" w:hAnsi="宋体" w:cs="宋体"/>
                <w:color w:val="000000"/>
                <w:kern w:val="0"/>
                <w:sz w:val="24"/>
                <w:szCs w:val="24"/>
              </w:rPr>
            </w:pPr>
            <w:r>
              <w:rPr>
                <w:rFonts w:hint="eastAsia" w:ascii="宋体" w:hAnsi="宋体" w:cs="宋体"/>
                <w:color w:val="000000"/>
                <w:kern w:val="0"/>
                <w:sz w:val="24"/>
                <w:szCs w:val="24"/>
              </w:rPr>
              <w:t>制作要求</w:t>
            </w:r>
          </w:p>
        </w:tc>
        <w:tc>
          <w:tcPr>
            <w:tcW w:w="2385" w:type="dxa"/>
            <w:tcBorders>
              <w:top w:val="single" w:color="auto" w:sz="4" w:space="0"/>
              <w:left w:val="single" w:color="auto" w:sz="4" w:space="0"/>
              <w:bottom w:val="single" w:color="auto" w:sz="4" w:space="0"/>
              <w:right w:val="single" w:color="auto" w:sz="4" w:space="0"/>
            </w:tcBorders>
            <w:noWrap w:val="0"/>
            <w:vAlign w:val="center"/>
          </w:tcPr>
          <w:p w14:paraId="16999D9C">
            <w:pPr>
              <w:keepNext w:val="0"/>
              <w:keepLines w:val="0"/>
              <w:pageBreakBefore w:val="0"/>
              <w:widowControl/>
              <w:kinsoku/>
              <w:wordWrap/>
              <w:overflowPunct/>
              <w:topLinePunct w:val="0"/>
              <w:autoSpaceDE/>
              <w:autoSpaceDN/>
              <w:bidi w:val="0"/>
              <w:adjustRightInd/>
              <w:snapToGrid/>
              <w:spacing w:line="360" w:lineRule="auto"/>
              <w:ind w:leftChars="0" w:firstLine="0" w:firstLineChars="0"/>
              <w:jc w:val="center"/>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材质要求</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559BB4D">
            <w:pPr>
              <w:keepNext w:val="0"/>
              <w:keepLines w:val="0"/>
              <w:pageBreakBefore w:val="0"/>
              <w:widowControl/>
              <w:kinsoku/>
              <w:wordWrap/>
              <w:overflowPunct/>
              <w:topLinePunct w:val="0"/>
              <w:autoSpaceDE/>
              <w:autoSpaceDN/>
              <w:bidi w:val="0"/>
              <w:adjustRightInd/>
              <w:snapToGrid/>
              <w:spacing w:line="360" w:lineRule="auto"/>
              <w:ind w:leftChars="0" w:firstLine="0" w:firstLineChars="0"/>
              <w:jc w:val="center"/>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暂估量/m</w:t>
            </w:r>
            <w:r>
              <w:rPr>
                <w:rFonts w:hint="eastAsia" w:ascii="宋体" w:hAnsi="宋体" w:cs="宋体"/>
                <w:color w:val="000000"/>
                <w:kern w:val="0"/>
                <w:sz w:val="24"/>
                <w:szCs w:val="24"/>
                <w:vertAlign w:val="superscript"/>
                <w:lang w:val="en-US" w:eastAsia="zh-CN"/>
              </w:rPr>
              <w:t>2</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4CD87B7E">
            <w:pPr>
              <w:keepNext w:val="0"/>
              <w:keepLines w:val="0"/>
              <w:pageBreakBefore w:val="0"/>
              <w:widowControl/>
              <w:kinsoku/>
              <w:wordWrap/>
              <w:overflowPunct/>
              <w:topLinePunct w:val="0"/>
              <w:autoSpaceDE/>
              <w:autoSpaceDN/>
              <w:bidi w:val="0"/>
              <w:adjustRightInd/>
              <w:snapToGrid/>
              <w:spacing w:line="360" w:lineRule="auto"/>
              <w:ind w:leftChars="0" w:firstLine="0" w:firstLineChars="0"/>
              <w:jc w:val="center"/>
              <w:textAlignment w:val="auto"/>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最高限价</w:t>
            </w:r>
          </w:p>
          <w:p w14:paraId="35F84227">
            <w:pPr>
              <w:keepNext w:val="0"/>
              <w:keepLines w:val="0"/>
              <w:pageBreakBefore w:val="0"/>
              <w:widowControl/>
              <w:kinsoku/>
              <w:wordWrap/>
              <w:overflowPunct/>
              <w:topLinePunct w:val="0"/>
              <w:autoSpaceDE/>
              <w:autoSpaceDN/>
              <w:bidi w:val="0"/>
              <w:adjustRightInd/>
              <w:snapToGrid/>
              <w:spacing w:line="360" w:lineRule="auto"/>
              <w:ind w:leftChars="0" w:firstLine="0" w:firstLineChars="0"/>
              <w:jc w:val="center"/>
              <w:textAlignment w:val="auto"/>
              <w:rPr>
                <w:rFonts w:hint="eastAsia" w:ascii="宋体" w:hAnsi="宋体" w:cs="宋体"/>
                <w:color w:val="000000"/>
                <w:kern w:val="0"/>
                <w:sz w:val="24"/>
                <w:szCs w:val="24"/>
                <w:lang w:eastAsia="zh-CN"/>
              </w:rPr>
            </w:pPr>
            <w:r>
              <w:rPr>
                <w:rFonts w:hint="eastAsia" w:ascii="宋体" w:hAnsi="宋体" w:cs="宋体"/>
                <w:color w:val="000000"/>
                <w:kern w:val="0"/>
                <w:sz w:val="24"/>
                <w:szCs w:val="24"/>
                <w:lang w:val="en-US" w:eastAsia="zh-CN"/>
              </w:rPr>
              <w:t>/元/m</w:t>
            </w:r>
            <w:r>
              <w:rPr>
                <w:rFonts w:hint="eastAsia" w:ascii="宋体" w:hAnsi="宋体" w:cs="宋体"/>
                <w:color w:val="000000"/>
                <w:kern w:val="0"/>
                <w:sz w:val="24"/>
                <w:szCs w:val="24"/>
                <w:vertAlign w:val="superscript"/>
                <w:lang w:val="en-US" w:eastAsia="zh-CN"/>
              </w:rPr>
              <w:t>2</w:t>
            </w:r>
          </w:p>
        </w:tc>
      </w:tr>
      <w:tr w14:paraId="096D5582">
        <w:tblPrEx>
          <w:tblCellMar>
            <w:top w:w="0" w:type="dxa"/>
            <w:left w:w="108" w:type="dxa"/>
            <w:bottom w:w="0" w:type="dxa"/>
            <w:right w:w="108" w:type="dxa"/>
          </w:tblCellMar>
        </w:tblPrEx>
        <w:trPr>
          <w:trHeight w:val="2428" w:hRule="atLeast"/>
        </w:trPr>
        <w:tc>
          <w:tcPr>
            <w:tcW w:w="749" w:type="dxa"/>
            <w:tcBorders>
              <w:top w:val="single" w:color="auto" w:sz="4" w:space="0"/>
              <w:left w:val="single" w:color="auto" w:sz="4" w:space="0"/>
              <w:bottom w:val="single" w:color="auto" w:sz="4" w:space="0"/>
              <w:right w:val="single" w:color="auto" w:sz="4" w:space="0"/>
            </w:tcBorders>
            <w:noWrap w:val="0"/>
            <w:vAlign w:val="center"/>
          </w:tcPr>
          <w:p w14:paraId="61A2AD81">
            <w:pPr>
              <w:keepNext w:val="0"/>
              <w:keepLines w:val="0"/>
              <w:pageBreakBefore w:val="0"/>
              <w:widowControl/>
              <w:kinsoku/>
              <w:wordWrap/>
              <w:overflowPunct/>
              <w:topLinePunct w:val="0"/>
              <w:autoSpaceDE/>
              <w:autoSpaceDN/>
              <w:bidi w:val="0"/>
              <w:adjustRightInd/>
              <w:snapToGrid/>
              <w:spacing w:line="360" w:lineRule="auto"/>
              <w:ind w:leftChars="0"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915" w:type="dxa"/>
            <w:tcBorders>
              <w:top w:val="single" w:color="auto" w:sz="4" w:space="0"/>
              <w:left w:val="single" w:color="auto" w:sz="4" w:space="0"/>
              <w:bottom w:val="single" w:color="auto" w:sz="4" w:space="0"/>
              <w:right w:val="single" w:color="auto" w:sz="4" w:space="0"/>
            </w:tcBorders>
            <w:noWrap w:val="0"/>
            <w:vAlign w:val="center"/>
          </w:tcPr>
          <w:p w14:paraId="164816AF">
            <w:pPr>
              <w:keepNext w:val="0"/>
              <w:keepLines w:val="0"/>
              <w:pageBreakBefore w:val="0"/>
              <w:widowControl/>
              <w:kinsoku/>
              <w:wordWrap/>
              <w:overflowPunct/>
              <w:topLinePunct w:val="0"/>
              <w:autoSpaceDE/>
              <w:autoSpaceDN/>
              <w:bidi w:val="0"/>
              <w:adjustRightInd/>
              <w:snapToGrid/>
              <w:spacing w:line="360" w:lineRule="auto"/>
              <w:ind w:leftChars="0" w:firstLine="0" w:firstLineChars="0"/>
              <w:jc w:val="left"/>
              <w:textAlignment w:val="auto"/>
              <w:rPr>
                <w:rFonts w:hint="default" w:ascii="宋体" w:hAnsi="宋体" w:cs="宋体"/>
                <w:color w:val="000000"/>
                <w:kern w:val="0"/>
                <w:sz w:val="24"/>
                <w:szCs w:val="24"/>
                <w:lang w:val="en-US"/>
              </w:rPr>
            </w:pPr>
            <w:r>
              <w:rPr>
                <w:rFonts w:hint="eastAsia" w:ascii="宋体" w:hAnsi="宋体" w:eastAsia="宋体" w:cs="宋体"/>
                <w:color w:val="000000"/>
                <w:kern w:val="0"/>
                <w:sz w:val="24"/>
                <w:szCs w:val="24"/>
                <w:lang w:val="en-US" w:eastAsia="zh-CN"/>
              </w:rPr>
              <w:t>科室简介、诊疗范围、专家简介（更替部分）</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79B9975B">
            <w:pPr>
              <w:keepNext w:val="0"/>
              <w:keepLines w:val="0"/>
              <w:pageBreakBefore w:val="0"/>
              <w:widowControl/>
              <w:kinsoku/>
              <w:wordWrap/>
              <w:overflowPunct/>
              <w:topLinePunct w:val="0"/>
              <w:autoSpaceDE/>
              <w:autoSpaceDN/>
              <w:bidi w:val="0"/>
              <w:adjustRightInd/>
              <w:snapToGrid/>
              <w:spacing w:line="360" w:lineRule="auto"/>
              <w:ind w:leftChars="0" w:firstLine="0" w:firstLineChars="0"/>
              <w:jc w:val="left"/>
              <w:textAlignment w:val="auto"/>
              <w:rPr>
                <w:rFonts w:ascii="宋体" w:hAnsi="宋体" w:cs="宋体"/>
                <w:color w:val="000000"/>
                <w:kern w:val="0"/>
                <w:sz w:val="24"/>
                <w:szCs w:val="24"/>
              </w:rPr>
            </w:pPr>
            <w:r>
              <w:rPr>
                <w:rFonts w:hint="eastAsia" w:ascii="宋体" w:hAnsi="宋体" w:eastAsia="宋体" w:cs="宋体"/>
                <w:color w:val="000000"/>
                <w:kern w:val="0"/>
                <w:sz w:val="24"/>
                <w:szCs w:val="24"/>
                <w:lang w:val="en-US" w:eastAsia="zh-CN"/>
              </w:rPr>
              <w:t>包括现有文化墙墙面拆除及基础处理、平面画面制作及立体字制作，文化墙基础画面制作、施工安装、运输</w:t>
            </w:r>
          </w:p>
        </w:tc>
        <w:tc>
          <w:tcPr>
            <w:tcW w:w="2385" w:type="dxa"/>
            <w:tcBorders>
              <w:top w:val="single" w:color="auto" w:sz="4" w:space="0"/>
              <w:left w:val="single" w:color="auto" w:sz="4" w:space="0"/>
              <w:bottom w:val="single" w:color="auto" w:sz="4" w:space="0"/>
              <w:right w:val="single" w:color="auto" w:sz="4" w:space="0"/>
            </w:tcBorders>
            <w:noWrap w:val="0"/>
            <w:vAlign w:val="center"/>
          </w:tcPr>
          <w:p w14:paraId="761D993D">
            <w:pPr>
              <w:keepNext w:val="0"/>
              <w:keepLines w:val="0"/>
              <w:pageBreakBefore w:val="0"/>
              <w:widowControl/>
              <w:kinsoku/>
              <w:wordWrap/>
              <w:overflowPunct/>
              <w:topLinePunct w:val="0"/>
              <w:autoSpaceDE/>
              <w:autoSpaceDN/>
              <w:bidi w:val="0"/>
              <w:adjustRightInd/>
              <w:snapToGrid/>
              <w:spacing w:line="360" w:lineRule="auto"/>
              <w:ind w:leftChars="0" w:firstLine="0" w:firstLineChars="0"/>
              <w:jc w:val="left"/>
              <w:textAlignment w:val="auto"/>
              <w:rPr>
                <w:rFonts w:ascii="宋体" w:hAnsi="宋体" w:cs="宋体"/>
                <w:color w:val="000000"/>
                <w:kern w:val="0"/>
                <w:sz w:val="24"/>
                <w:szCs w:val="24"/>
              </w:rPr>
            </w:pPr>
            <w:r>
              <w:rPr>
                <w:rFonts w:hint="eastAsia" w:ascii="宋体" w:hAnsi="宋体" w:cs="宋体"/>
                <w:color w:val="000000"/>
                <w:kern w:val="0"/>
                <w:sz w:val="24"/>
                <w:szCs w:val="24"/>
              </w:rPr>
              <w:t>可转移3M背胶，</w:t>
            </w:r>
            <w:r>
              <w:rPr>
                <w:rFonts w:hint="eastAsia" w:ascii="宋体" w:hAnsi="宋体" w:cs="宋体"/>
                <w:color w:val="000000"/>
                <w:kern w:val="0"/>
                <w:sz w:val="24"/>
                <w:szCs w:val="24"/>
                <w:lang w:val="en-US" w:eastAsia="zh-CN"/>
              </w:rPr>
              <w:t>科室简介、诊疗范围、专家简介</w:t>
            </w:r>
            <w:r>
              <w:rPr>
                <w:rFonts w:hint="eastAsia" w:ascii="宋体" w:hAnsi="宋体" w:cs="宋体"/>
                <w:color w:val="000000"/>
                <w:kern w:val="0"/>
                <w:sz w:val="24"/>
                <w:szCs w:val="24"/>
              </w:rPr>
              <w:t>展示板块采用亚克力夹层</w:t>
            </w:r>
            <w:r>
              <w:rPr>
                <w:rFonts w:hint="eastAsia" w:ascii="宋体" w:hAnsi="宋体" w:cs="宋体"/>
                <w:color w:val="000000"/>
                <w:kern w:val="0"/>
                <w:sz w:val="24"/>
                <w:szCs w:val="24"/>
                <w:lang w:eastAsia="zh-CN"/>
              </w:rPr>
              <w:t>（亚克力实际厚度≥</w:t>
            </w:r>
            <w:r>
              <w:rPr>
                <w:rFonts w:hint="eastAsia" w:ascii="宋体" w:hAnsi="宋体" w:cs="宋体"/>
                <w:color w:val="000000"/>
                <w:kern w:val="0"/>
                <w:sz w:val="24"/>
                <w:szCs w:val="24"/>
                <w:lang w:val="en-US" w:eastAsia="zh-CN"/>
              </w:rPr>
              <w:t>5mm</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，科室</w:t>
            </w:r>
            <w:r>
              <w:rPr>
                <w:rFonts w:hint="eastAsia" w:ascii="宋体" w:hAnsi="宋体" w:cs="宋体"/>
                <w:color w:val="000000"/>
                <w:kern w:val="0"/>
                <w:sz w:val="24"/>
                <w:szCs w:val="24"/>
                <w:lang w:eastAsia="zh-CN"/>
              </w:rPr>
              <w:t>名称</w:t>
            </w:r>
            <w:r>
              <w:rPr>
                <w:rFonts w:hint="eastAsia" w:ascii="宋体" w:hAnsi="宋体" w:cs="宋体"/>
                <w:color w:val="000000"/>
                <w:kern w:val="0"/>
                <w:sz w:val="24"/>
                <w:szCs w:val="24"/>
              </w:rPr>
              <w:t>采用立体</w:t>
            </w:r>
            <w:r>
              <w:rPr>
                <w:rFonts w:hint="eastAsia" w:ascii="宋体" w:hAnsi="宋体" w:cs="宋体"/>
                <w:color w:val="000000"/>
                <w:kern w:val="0"/>
                <w:sz w:val="24"/>
                <w:szCs w:val="24"/>
                <w:lang w:eastAsia="zh-CN"/>
              </w:rPr>
              <w:t>字</w:t>
            </w:r>
            <w:r>
              <w:rPr>
                <w:rFonts w:hint="eastAsia" w:ascii="宋体" w:hAnsi="宋体" w:cs="宋体"/>
                <w:color w:val="000000"/>
                <w:kern w:val="0"/>
                <w:sz w:val="24"/>
                <w:szCs w:val="24"/>
                <w:lang w:val="en-US" w:eastAsia="zh-CN"/>
              </w:rPr>
              <w:t>（12mm厚亚克力烤漆）</w:t>
            </w:r>
            <w:r>
              <w:rPr>
                <w:rFonts w:hint="eastAsia" w:ascii="宋体" w:hAnsi="宋体" w:cs="宋体"/>
                <w:color w:val="000000"/>
                <w:kern w:val="0"/>
                <w:sz w:val="24"/>
                <w:szCs w:val="24"/>
              </w:rPr>
              <w:t>造型</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28C4B01">
            <w:pPr>
              <w:keepNext w:val="0"/>
              <w:keepLines w:val="0"/>
              <w:pageBreakBefore w:val="0"/>
              <w:widowControl/>
              <w:kinsoku/>
              <w:wordWrap/>
              <w:overflowPunct/>
              <w:topLinePunct w:val="0"/>
              <w:autoSpaceDE/>
              <w:autoSpaceDN/>
              <w:bidi w:val="0"/>
              <w:adjustRightInd/>
              <w:snapToGrid/>
              <w:spacing w:line="360" w:lineRule="auto"/>
              <w:ind w:leftChars="0" w:firstLine="0" w:firstLineChars="0"/>
              <w:jc w:val="left"/>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300</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14E9AB24">
            <w:pPr>
              <w:keepNext w:val="0"/>
              <w:keepLines w:val="0"/>
              <w:pageBreakBefore w:val="0"/>
              <w:widowControl/>
              <w:kinsoku/>
              <w:wordWrap/>
              <w:overflowPunct/>
              <w:topLinePunct w:val="0"/>
              <w:autoSpaceDE/>
              <w:autoSpaceDN/>
              <w:bidi w:val="0"/>
              <w:adjustRightInd/>
              <w:snapToGrid/>
              <w:spacing w:line="360" w:lineRule="auto"/>
              <w:ind w:leftChars="0" w:firstLine="0" w:firstLineChars="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650</w:t>
            </w:r>
          </w:p>
        </w:tc>
      </w:tr>
      <w:tr w14:paraId="0545AB92">
        <w:tblPrEx>
          <w:tblCellMar>
            <w:top w:w="0" w:type="dxa"/>
            <w:left w:w="108" w:type="dxa"/>
            <w:bottom w:w="0" w:type="dxa"/>
            <w:right w:w="108" w:type="dxa"/>
          </w:tblCellMar>
        </w:tblPrEx>
        <w:trPr>
          <w:trHeight w:val="2428" w:hRule="atLeast"/>
        </w:trPr>
        <w:tc>
          <w:tcPr>
            <w:tcW w:w="749" w:type="dxa"/>
            <w:tcBorders>
              <w:top w:val="single" w:color="auto" w:sz="4" w:space="0"/>
              <w:left w:val="single" w:color="auto" w:sz="4" w:space="0"/>
              <w:bottom w:val="single" w:color="auto" w:sz="4" w:space="0"/>
              <w:right w:val="single" w:color="auto" w:sz="4" w:space="0"/>
            </w:tcBorders>
            <w:noWrap w:val="0"/>
            <w:vAlign w:val="center"/>
          </w:tcPr>
          <w:p w14:paraId="20417BAE">
            <w:pPr>
              <w:keepNext w:val="0"/>
              <w:keepLines w:val="0"/>
              <w:pageBreakBefore w:val="0"/>
              <w:widowControl/>
              <w:kinsoku/>
              <w:wordWrap/>
              <w:overflowPunct/>
              <w:topLinePunct w:val="0"/>
              <w:autoSpaceDE/>
              <w:autoSpaceDN/>
              <w:bidi w:val="0"/>
              <w:adjustRightInd/>
              <w:snapToGrid/>
              <w:spacing w:line="360" w:lineRule="auto"/>
              <w:ind w:leftChars="0" w:firstLine="0" w:firstLineChars="0"/>
              <w:jc w:val="center"/>
              <w:textAlignment w:val="auto"/>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c>
          <w:tcPr>
            <w:tcW w:w="1915" w:type="dxa"/>
            <w:tcBorders>
              <w:top w:val="single" w:color="auto" w:sz="4" w:space="0"/>
              <w:left w:val="single" w:color="auto" w:sz="4" w:space="0"/>
              <w:bottom w:val="single" w:color="auto" w:sz="4" w:space="0"/>
              <w:right w:val="single" w:color="auto" w:sz="4" w:space="0"/>
            </w:tcBorders>
            <w:noWrap w:val="0"/>
            <w:vAlign w:val="center"/>
          </w:tcPr>
          <w:p w14:paraId="2D6EE699">
            <w:pPr>
              <w:keepNext w:val="0"/>
              <w:keepLines w:val="0"/>
              <w:pageBreakBefore w:val="0"/>
              <w:widowControl/>
              <w:kinsoku/>
              <w:wordWrap/>
              <w:overflowPunct/>
              <w:topLinePunct w:val="0"/>
              <w:autoSpaceDE/>
              <w:autoSpaceDN/>
              <w:bidi w:val="0"/>
              <w:adjustRightInd/>
              <w:snapToGrid/>
              <w:spacing w:line="360" w:lineRule="auto"/>
              <w:ind w:leftChars="0" w:firstLine="0" w:firstLineChars="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科室简介、诊疗范围、专家简介（新做部分）</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60FD3273">
            <w:pPr>
              <w:keepNext w:val="0"/>
              <w:keepLines w:val="0"/>
              <w:pageBreakBefore w:val="0"/>
              <w:widowControl/>
              <w:kinsoku/>
              <w:wordWrap/>
              <w:overflowPunct/>
              <w:topLinePunct w:val="0"/>
              <w:autoSpaceDE/>
              <w:autoSpaceDN/>
              <w:bidi w:val="0"/>
              <w:adjustRightInd/>
              <w:snapToGrid/>
              <w:spacing w:line="360" w:lineRule="auto"/>
              <w:ind w:leftChars="0" w:firstLine="0" w:firstLineChars="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包括文化墙底板制作、平面画面制作及立体字制作，墙面处理及基础施工安装、运输</w:t>
            </w:r>
          </w:p>
        </w:tc>
        <w:tc>
          <w:tcPr>
            <w:tcW w:w="2385" w:type="dxa"/>
            <w:tcBorders>
              <w:top w:val="single" w:color="auto" w:sz="4" w:space="0"/>
              <w:left w:val="single" w:color="auto" w:sz="4" w:space="0"/>
              <w:bottom w:val="single" w:color="auto" w:sz="4" w:space="0"/>
              <w:right w:val="single" w:color="auto" w:sz="4" w:space="0"/>
            </w:tcBorders>
            <w:noWrap w:val="0"/>
            <w:vAlign w:val="center"/>
          </w:tcPr>
          <w:p w14:paraId="45F4DC96">
            <w:pPr>
              <w:keepNext w:val="0"/>
              <w:keepLines w:val="0"/>
              <w:pageBreakBefore w:val="0"/>
              <w:widowControl/>
              <w:kinsoku/>
              <w:wordWrap/>
              <w:overflowPunct/>
              <w:topLinePunct w:val="0"/>
              <w:autoSpaceDE/>
              <w:autoSpaceDN/>
              <w:bidi w:val="0"/>
              <w:adjustRightInd/>
              <w:snapToGrid/>
              <w:spacing w:line="360" w:lineRule="auto"/>
              <w:ind w:leftChars="0" w:firstLine="0" w:firstLineChars="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基础底板采用木龙骨框架+木工板+石膏板+可转移3M背胶，科室简介、诊疗范围、专家简介展示板块采用亚克力夹层</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lang w:eastAsia="zh-CN"/>
              </w:rPr>
              <w:t>亚克力实际厚度≥</w:t>
            </w:r>
            <w:r>
              <w:rPr>
                <w:rFonts w:hint="eastAsia" w:ascii="宋体" w:hAnsi="宋体" w:cs="宋体"/>
                <w:color w:val="000000"/>
                <w:kern w:val="0"/>
                <w:sz w:val="24"/>
                <w:szCs w:val="24"/>
                <w:lang w:val="en-US" w:eastAsia="zh-CN"/>
              </w:rPr>
              <w:t>5mm）</w:t>
            </w:r>
            <w:r>
              <w:rPr>
                <w:rFonts w:hint="eastAsia" w:ascii="宋体" w:hAnsi="宋体" w:eastAsia="宋体" w:cs="宋体"/>
                <w:color w:val="000000"/>
                <w:kern w:val="0"/>
                <w:sz w:val="24"/>
                <w:szCs w:val="24"/>
                <w:lang w:val="en-US" w:eastAsia="zh-CN"/>
              </w:rPr>
              <w:t>，科室名称采用立体字</w:t>
            </w:r>
            <w:r>
              <w:rPr>
                <w:rFonts w:hint="eastAsia" w:ascii="宋体" w:hAnsi="宋体" w:cs="宋体"/>
                <w:color w:val="000000"/>
                <w:kern w:val="0"/>
                <w:sz w:val="24"/>
                <w:szCs w:val="24"/>
                <w:lang w:val="en-US" w:eastAsia="zh-CN"/>
              </w:rPr>
              <w:t>（12mm厚亚克力烤漆）</w:t>
            </w:r>
            <w:r>
              <w:rPr>
                <w:rFonts w:hint="eastAsia" w:ascii="宋体" w:hAnsi="宋体" w:eastAsia="宋体" w:cs="宋体"/>
                <w:color w:val="000000"/>
                <w:kern w:val="0"/>
                <w:sz w:val="24"/>
                <w:szCs w:val="24"/>
                <w:lang w:val="en-US" w:eastAsia="zh-CN"/>
              </w:rPr>
              <w:t>造型</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F40FFE5">
            <w:pPr>
              <w:keepNext w:val="0"/>
              <w:keepLines w:val="0"/>
              <w:pageBreakBefore w:val="0"/>
              <w:widowControl/>
              <w:kinsoku/>
              <w:wordWrap/>
              <w:overflowPunct/>
              <w:topLinePunct w:val="0"/>
              <w:autoSpaceDE/>
              <w:autoSpaceDN/>
              <w:bidi w:val="0"/>
              <w:adjustRightInd/>
              <w:snapToGrid/>
              <w:spacing w:line="360" w:lineRule="auto"/>
              <w:ind w:leftChars="0" w:firstLine="0" w:firstLineChars="0"/>
              <w:jc w:val="left"/>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150</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4B0985A7">
            <w:pPr>
              <w:keepNext w:val="0"/>
              <w:keepLines w:val="0"/>
              <w:pageBreakBefore w:val="0"/>
              <w:widowControl/>
              <w:kinsoku/>
              <w:wordWrap/>
              <w:overflowPunct/>
              <w:topLinePunct w:val="0"/>
              <w:autoSpaceDE/>
              <w:autoSpaceDN/>
              <w:bidi w:val="0"/>
              <w:adjustRightInd/>
              <w:snapToGrid/>
              <w:spacing w:line="360" w:lineRule="auto"/>
              <w:ind w:leftChars="0" w:firstLine="0" w:firstLineChars="0"/>
              <w:jc w:val="left"/>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750</w:t>
            </w:r>
          </w:p>
        </w:tc>
      </w:tr>
    </w:tbl>
    <w:p w14:paraId="594159DF">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备注：</w:t>
      </w:r>
    </w:p>
    <w:p w14:paraId="63B292CD">
      <w:pPr>
        <w:keepNext w:val="0"/>
        <w:keepLines w:val="0"/>
        <w:pageBreakBefore w:val="0"/>
        <w:numPr>
          <w:ilvl w:val="0"/>
          <w:numId w:val="2"/>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各科室文化墙尺寸据实测量及结算；</w:t>
      </w:r>
    </w:p>
    <w:p w14:paraId="4E3B5492">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磋商报价：供应商应在磋商报价表中标明完成本次磋商范围内所有内容的所有费用，包括但不限于上述主要标的物和相关配套设备、辅材，及所有设计、制作、安装费用等为完成项目要求所有一切相关费用，项目验收标准为安装完成最终达到甲方要求标准。</w:t>
      </w:r>
    </w:p>
    <w:p w14:paraId="05B5622C">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outlineLvl w:val="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三、现场演示要求</w:t>
      </w:r>
      <w:r>
        <w:rPr>
          <w:rFonts w:hint="eastAsia" w:ascii="宋体" w:hAnsi="宋体" w:cs="宋体"/>
          <w:b/>
          <w:bCs/>
          <w:kern w:val="2"/>
          <w:sz w:val="24"/>
          <w:szCs w:val="24"/>
          <w:lang w:val="en-US" w:eastAsia="zh-CN" w:bidi="ar-SA"/>
        </w:rPr>
        <w:t>（自带演示工具，演示文稿作为电子投标文件的一部分，存于投标U盘中）</w:t>
      </w:r>
    </w:p>
    <w:p w14:paraId="2FBD6855">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1、演示内容：                                                                        </w:t>
      </w:r>
    </w:p>
    <w:p w14:paraId="2AE6DE24">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0"/>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更替部分的文化墙整体沿用现有文化墙设计风格，由现有4个版块改为3个版块，根据版面调整进行优化设计；新做部分的文化墙按调整优化后设计进行制作。文化墙版块、立体字等灵活设计，内容可更替，可重复利用，为采购人最大化节省制作开支。本项目不组织现场踏勘，各供应商单位可自行踏勘现场。</w:t>
      </w:r>
    </w:p>
    <w:p w14:paraId="0AD7AD56">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2、演示要求： </w:t>
      </w:r>
    </w:p>
    <w:p w14:paraId="57725AB4">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（1）设计方案的核心内容介绍</w:t>
      </w:r>
    </w:p>
    <w:p w14:paraId="21CB4C1E">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要点：主要材料、设备的选择，质量保证措施、安全施工措施等。</w:t>
      </w:r>
    </w:p>
    <w:p w14:paraId="1455CDDC">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（2）设计方案依据及实施效果分析</w:t>
      </w:r>
    </w:p>
    <w:p w14:paraId="75C8F00A">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要点：方案设计的依据和理由、实施效果预测、质量性能的优势和特点等。</w:t>
      </w:r>
    </w:p>
    <w:p w14:paraId="165E1D4A">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（3）技术风险分析与合理化建议</w:t>
      </w:r>
    </w:p>
    <w:p w14:paraId="56B6FA91">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0"/>
        <w:rPr>
          <w:rFonts w:hint="eastAsia" w:ascii="宋体" w:hAnsi="宋体" w:eastAsia="宋体" w:cs="宋体"/>
          <w:b/>
          <w:bCs/>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要点：实施方案可能存在的技术风险、缺陷作列述分析，从专业角度提出相应的解决方案、救济措施或合理化建议。  </w:t>
      </w:r>
      <w:r>
        <w:rPr>
          <w:rFonts w:hint="eastAsia" w:ascii="宋体" w:hAnsi="宋体" w:eastAsia="宋体" w:cs="宋体"/>
          <w:b/>
          <w:bCs/>
          <w:kern w:val="2"/>
          <w:sz w:val="24"/>
          <w:szCs w:val="24"/>
          <w:lang w:val="en-US" w:eastAsia="zh-CN" w:bidi="ar-SA"/>
        </w:rPr>
        <w:t xml:space="preserve">                              </w:t>
      </w:r>
    </w:p>
    <w:p w14:paraId="3BC7FB11">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outlineLvl w:val="0"/>
        <w:rPr>
          <w:rFonts w:hint="eastAsia" w:ascii="宋体" w:hAnsi="宋体" w:eastAsia="宋体" w:cs="宋体"/>
          <w:b/>
          <w:bCs/>
          <w:kern w:val="2"/>
          <w:sz w:val="24"/>
          <w:szCs w:val="24"/>
          <w:lang w:val="en-GB" w:eastAsia="zh-CN" w:bidi="ar-SA"/>
        </w:rPr>
      </w:pPr>
      <w:r>
        <w:rPr>
          <w:rFonts w:hint="eastAsia" w:ascii="宋体" w:hAnsi="宋体" w:eastAsia="宋体" w:cs="宋体"/>
          <w:b/>
          <w:bCs/>
          <w:kern w:val="2"/>
          <w:sz w:val="24"/>
          <w:szCs w:val="24"/>
          <w:lang w:val="en-US" w:eastAsia="zh-CN" w:bidi="ar-SA"/>
        </w:rPr>
        <w:t>四</w:t>
      </w:r>
      <w:r>
        <w:rPr>
          <w:rFonts w:hint="eastAsia" w:ascii="宋体" w:hAnsi="宋体" w:eastAsia="宋体" w:cs="宋体"/>
          <w:b/>
          <w:bCs/>
          <w:kern w:val="2"/>
          <w:sz w:val="24"/>
          <w:szCs w:val="24"/>
          <w:lang w:val="en-GB" w:eastAsia="zh-CN" w:bidi="ar-SA"/>
        </w:rPr>
        <w:t>、售后服务要求</w:t>
      </w:r>
    </w:p>
    <w:p w14:paraId="41A86D5E">
      <w:pPr>
        <w:pStyle w:val="16"/>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outlineLvl w:val="0"/>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GB" w:eastAsia="zh-CN" w:bidi="ar-SA"/>
        </w:rPr>
        <w:t>（一）售后服务的工作范围</w:t>
      </w:r>
    </w:p>
    <w:p w14:paraId="194B2248">
      <w:pPr>
        <w:pStyle w:val="16"/>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供应商</w:t>
      </w:r>
      <w:r>
        <w:rPr>
          <w:rFonts w:hint="eastAsia" w:ascii="宋体" w:hAnsi="宋体" w:eastAsia="宋体" w:cs="宋体"/>
          <w:kern w:val="2"/>
          <w:sz w:val="24"/>
          <w:szCs w:val="24"/>
          <w:lang w:val="en-GB" w:eastAsia="zh-CN" w:bidi="ar-SA"/>
        </w:rPr>
        <w:t>需保证设计需求下单后相关配套服务，包括交付内容的版权担保、配套稳定的项目负责团队、及时响应需求、按期交付等。</w:t>
      </w:r>
    </w:p>
    <w:p w14:paraId="6C640EC6">
      <w:pPr>
        <w:pStyle w:val="16"/>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outlineLvl w:val="0"/>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GB" w:eastAsia="zh-CN" w:bidi="ar-SA"/>
        </w:rPr>
        <w:t>（二）突发事件响应处理要求</w:t>
      </w:r>
    </w:p>
    <w:p w14:paraId="7226F053">
      <w:pPr>
        <w:pStyle w:val="16"/>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供应商</w:t>
      </w:r>
      <w:r>
        <w:rPr>
          <w:rFonts w:hint="eastAsia" w:ascii="宋体" w:hAnsi="宋体" w:eastAsia="宋体" w:cs="宋体"/>
          <w:kern w:val="2"/>
          <w:sz w:val="24"/>
          <w:szCs w:val="24"/>
          <w:lang w:val="en-GB" w:eastAsia="zh-CN" w:bidi="ar-SA"/>
        </w:rPr>
        <w:t>应提供当天突发事件响应服务，项目期内接到突发设计需求通知后，项目负责团队需在</w:t>
      </w:r>
      <w:r>
        <w:rPr>
          <w:rFonts w:hint="eastAsia" w:ascii="宋体" w:hAnsi="宋体" w:eastAsia="宋体" w:cs="宋体"/>
          <w:kern w:val="2"/>
          <w:sz w:val="24"/>
          <w:szCs w:val="24"/>
          <w:lang w:val="en-US" w:eastAsia="zh-CN" w:bidi="ar-SA"/>
        </w:rPr>
        <w:t>24小时内</w:t>
      </w:r>
      <w:r>
        <w:rPr>
          <w:rFonts w:hint="eastAsia" w:ascii="宋体" w:hAnsi="宋体" w:eastAsia="宋体" w:cs="宋体"/>
          <w:kern w:val="2"/>
          <w:sz w:val="24"/>
          <w:szCs w:val="24"/>
          <w:lang w:val="en-GB" w:eastAsia="zh-CN" w:bidi="ar-SA"/>
        </w:rPr>
        <w:t>响应设计需求。</w:t>
      </w:r>
    </w:p>
    <w:p w14:paraId="6B9EFD8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lang w:eastAsia="zh-CN"/>
        </w:rPr>
        <w:t>、对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的资质要求</w:t>
      </w:r>
    </w:p>
    <w:p w14:paraId="4CD40F00">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5CAF3AA5">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代表须与</w:t>
      </w:r>
      <w:r>
        <w:rPr>
          <w:rFonts w:hint="eastAsia" w:ascii="宋体" w:hAnsi="宋体" w:cs="宋体"/>
          <w:b/>
          <w:bCs w:val="0"/>
          <w:sz w:val="24"/>
          <w:szCs w:val="24"/>
          <w:highlight w:val="yellow"/>
          <w:u w:val="none"/>
          <w:lang w:eastAsia="zh-CN"/>
        </w:rPr>
        <w:t>响应文件</w:t>
      </w:r>
      <w:r>
        <w:rPr>
          <w:rFonts w:hint="eastAsia" w:ascii="宋体" w:hAnsi="宋体" w:eastAsia="宋体" w:cs="宋体"/>
          <w:b/>
          <w:bCs w:val="0"/>
          <w:sz w:val="24"/>
          <w:szCs w:val="24"/>
          <w:highlight w:val="yellow"/>
          <w:u w:val="none"/>
          <w:lang w:eastAsia="zh-CN"/>
        </w:rPr>
        <w:t>中被授权人一致，</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代表身份证原件现场核查）</w:t>
      </w:r>
      <w:r>
        <w:rPr>
          <w:rFonts w:hint="eastAsia" w:ascii="宋体" w:hAnsi="宋体" w:eastAsia="宋体" w:cs="宋体"/>
          <w:b w:val="0"/>
          <w:bCs/>
          <w:sz w:val="24"/>
          <w:szCs w:val="24"/>
          <w:highlight w:val="none"/>
          <w:u w:val="none"/>
          <w:lang w:eastAsia="zh-CN"/>
        </w:rPr>
        <w:t>；</w:t>
      </w:r>
    </w:p>
    <w:p w14:paraId="701797E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3、</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36C1EA49">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4、</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43810E48">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eastAsia="zh-CN"/>
        </w:rPr>
        <w:t>本项目不接受联合体投标，不允许分包。</w:t>
      </w:r>
    </w:p>
    <w:p w14:paraId="057C8FD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3"/>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六</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响应文件</w:t>
      </w:r>
      <w:r>
        <w:rPr>
          <w:rFonts w:hint="eastAsia" w:ascii="宋体" w:hAnsi="宋体" w:eastAsia="宋体" w:cs="宋体"/>
          <w:b/>
          <w:bCs/>
          <w:sz w:val="24"/>
          <w:szCs w:val="24"/>
          <w:highlight w:val="none"/>
          <w:lang w:eastAsia="zh-CN"/>
        </w:rPr>
        <w:t>的组成</w:t>
      </w:r>
      <w:r>
        <w:rPr>
          <w:rStyle w:val="33"/>
          <w:rFonts w:hint="eastAsia" w:ascii="宋体" w:hAnsi="宋体" w:eastAsia="宋体" w:cs="宋体"/>
          <w:kern w:val="0"/>
          <w:sz w:val="24"/>
          <w:szCs w:val="24"/>
          <w:highlight w:val="none"/>
        </w:rPr>
        <w:t xml:space="preserve"> </w:t>
      </w:r>
    </w:p>
    <w:p w14:paraId="25097154">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编写的</w:t>
      </w:r>
      <w:r>
        <w:rPr>
          <w:rFonts w:hint="eastAsia" w:ascii="宋体" w:hAnsi="宋体" w:cs="宋体"/>
          <w:b w:val="0"/>
          <w:bCs/>
          <w:sz w:val="24"/>
          <w:szCs w:val="24"/>
          <w:highlight w:val="none"/>
          <w:u w:val="none"/>
          <w:lang w:val="en-US" w:eastAsia="zh-CN"/>
        </w:rPr>
        <w:t>响应文件</w:t>
      </w:r>
      <w:r>
        <w:rPr>
          <w:rFonts w:hint="eastAsia" w:ascii="宋体" w:hAnsi="宋体" w:eastAsia="宋体" w:cs="宋体"/>
          <w:b w:val="0"/>
          <w:bCs/>
          <w:sz w:val="24"/>
          <w:szCs w:val="24"/>
          <w:highlight w:val="none"/>
          <w:u w:val="none"/>
          <w:lang w:val="en-US" w:eastAsia="zh-CN"/>
        </w:rPr>
        <w:t>应包括下列各项内容：</w:t>
      </w:r>
    </w:p>
    <w:p w14:paraId="262E790A">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拒绝商业贿赂承诺书</w:t>
      </w:r>
    </w:p>
    <w:p w14:paraId="63D987EE">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3512D96E">
      <w:pPr>
        <w:pStyle w:val="21"/>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七</w:t>
      </w:r>
      <w:r>
        <w:rPr>
          <w:rFonts w:hint="eastAsia" w:ascii="宋体" w:hAnsi="宋体" w:eastAsia="宋体" w:cs="宋体"/>
          <w:b/>
          <w:bCs/>
          <w:color w:val="auto"/>
          <w:kern w:val="2"/>
          <w:sz w:val="24"/>
          <w:szCs w:val="24"/>
          <w:highlight w:val="none"/>
          <w:u w:val="none"/>
          <w:lang w:val="en-US" w:eastAsia="zh-CN" w:bidi="ar-SA"/>
        </w:rPr>
        <w:t>、</w:t>
      </w:r>
      <w:r>
        <w:rPr>
          <w:rFonts w:hint="eastAsia" w:ascii="宋体" w:hAnsi="宋体" w:cs="宋体"/>
          <w:b/>
          <w:bCs/>
          <w:color w:val="auto"/>
          <w:kern w:val="2"/>
          <w:sz w:val="24"/>
          <w:szCs w:val="24"/>
          <w:highlight w:val="none"/>
          <w:u w:val="none"/>
          <w:lang w:val="en-US" w:eastAsia="zh-CN" w:bidi="ar-SA"/>
        </w:rPr>
        <w:t>响应文件</w:t>
      </w:r>
      <w:r>
        <w:rPr>
          <w:rFonts w:hint="eastAsia" w:ascii="宋体" w:hAnsi="宋体" w:eastAsia="宋体" w:cs="宋体"/>
          <w:b/>
          <w:bCs/>
          <w:color w:val="auto"/>
          <w:kern w:val="2"/>
          <w:sz w:val="24"/>
          <w:szCs w:val="24"/>
          <w:highlight w:val="none"/>
          <w:u w:val="none"/>
          <w:lang w:val="en-US" w:eastAsia="zh-CN" w:bidi="ar-SA"/>
        </w:rPr>
        <w:t>编制与装订</w:t>
      </w:r>
      <w:bookmarkStart w:id="0" w:name="_Toc20354"/>
    </w:p>
    <w:bookmarkEnd w:id="0"/>
    <w:p w14:paraId="5F12F15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w:t>
      </w:r>
      <w:r>
        <w:rPr>
          <w:rFonts w:hint="eastAsia" w:ascii="宋体" w:hAnsi="宋体" w:cs="宋体"/>
          <w:caps w:val="0"/>
          <w:sz w:val="24"/>
          <w:szCs w:val="24"/>
          <w:highlight w:val="none"/>
          <w:lang w:val="en-US" w:eastAsia="zh-CN"/>
        </w:rPr>
        <w:t>（不得出现粘贴页）</w:t>
      </w:r>
      <w:r>
        <w:rPr>
          <w:rFonts w:hint="eastAsia" w:ascii="宋体" w:hAnsi="宋体" w:eastAsia="宋体" w:cs="宋体"/>
          <w:caps w:val="0"/>
          <w:sz w:val="24"/>
          <w:szCs w:val="24"/>
          <w:highlight w:val="none"/>
          <w:lang w:val="en-US" w:eastAsia="zh-CN"/>
        </w:rPr>
        <w:t>，字迹应清晰易于辨认，并应在响应文件封面的右上角清楚地注明“正本”或“副本”。</w:t>
      </w:r>
      <w:r>
        <w:rPr>
          <w:rStyle w:val="33"/>
          <w:rFonts w:hint="eastAsia" w:ascii="宋体" w:hAnsi="宋体" w:eastAsia="宋体" w:cs="宋体"/>
          <w:b/>
          <w:bCs w:val="0"/>
          <w:sz w:val="24"/>
          <w:szCs w:val="24"/>
          <w:highlight w:val="none"/>
          <w:lang w:val="en-US" w:eastAsia="zh-CN"/>
        </w:rPr>
        <w:t>响应文件正</w:t>
      </w:r>
      <w:r>
        <w:rPr>
          <w:rStyle w:val="33"/>
          <w:rFonts w:hint="eastAsia" w:ascii="宋体" w:hAnsi="宋体" w:cs="宋体"/>
          <w:b/>
          <w:bCs w:val="0"/>
          <w:sz w:val="24"/>
          <w:szCs w:val="24"/>
          <w:highlight w:val="none"/>
          <w:lang w:val="en-US" w:eastAsia="zh-CN"/>
        </w:rPr>
        <w:t>副</w:t>
      </w:r>
      <w:r>
        <w:rPr>
          <w:rStyle w:val="33"/>
          <w:rFonts w:hint="eastAsia" w:ascii="宋体" w:hAnsi="宋体" w:eastAsia="宋体" w:cs="宋体"/>
          <w:b/>
          <w:bCs w:val="0"/>
          <w:sz w:val="24"/>
          <w:szCs w:val="24"/>
          <w:highlight w:val="none"/>
          <w:lang w:val="en-US" w:eastAsia="zh-CN"/>
        </w:rPr>
        <w:t>本</w:t>
      </w:r>
      <w:r>
        <w:rPr>
          <w:rStyle w:val="33"/>
          <w:rFonts w:hint="eastAsia" w:ascii="宋体" w:hAnsi="宋体" w:cs="宋体"/>
          <w:b/>
          <w:bCs w:val="0"/>
          <w:sz w:val="24"/>
          <w:szCs w:val="24"/>
          <w:highlight w:val="none"/>
          <w:lang w:val="en-US" w:eastAsia="zh-CN"/>
        </w:rPr>
        <w:t>均</w:t>
      </w:r>
      <w:r>
        <w:rPr>
          <w:rStyle w:val="33"/>
          <w:rFonts w:hint="eastAsia" w:ascii="宋体" w:hAnsi="宋体" w:eastAsia="宋体" w:cs="宋体"/>
          <w:b/>
          <w:bCs w:val="0"/>
          <w:sz w:val="24"/>
          <w:szCs w:val="24"/>
          <w:highlight w:val="none"/>
          <w:lang w:val="en-US" w:eastAsia="zh-CN"/>
        </w:rPr>
        <w:t>需逐页加盖鲜章</w:t>
      </w:r>
      <w:r>
        <w:rPr>
          <w:rStyle w:val="33"/>
          <w:rFonts w:hint="eastAsia" w:ascii="宋体" w:hAnsi="宋体" w:cs="宋体"/>
          <w:b/>
          <w:bCs w:val="0"/>
          <w:sz w:val="24"/>
          <w:szCs w:val="24"/>
          <w:highlight w:val="none"/>
          <w:lang w:val="en-US" w:eastAsia="zh-CN"/>
        </w:rPr>
        <w:t>，</w:t>
      </w:r>
      <w:r>
        <w:rPr>
          <w:rStyle w:val="33"/>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AC8E743">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封面及其它有要求的部位应加盖</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lang w:eastAsia="zh-CN"/>
        </w:rPr>
        <w:t>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中须同时提交</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签署的授权代理委托书。</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签署授权代理委托书无效。</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w:t>
      </w:r>
    </w:p>
    <w:bookmarkEnd w:id="1"/>
    <w:p w14:paraId="0106CBD4">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3"/>
          <w:rFonts w:hint="eastAsia" w:ascii="宋体" w:hAnsi="宋体" w:eastAsia="宋体" w:cs="宋体"/>
          <w:kern w:val="0"/>
          <w:sz w:val="24"/>
          <w:szCs w:val="24"/>
          <w:highlight w:val="none"/>
        </w:rPr>
      </w:pPr>
      <w:r>
        <w:rPr>
          <w:rStyle w:val="33"/>
          <w:rFonts w:hint="eastAsia" w:ascii="宋体" w:hAnsi="宋体" w:eastAsia="宋体" w:cs="宋体"/>
          <w:b/>
          <w:bCs/>
          <w:kern w:val="0"/>
          <w:sz w:val="24"/>
          <w:szCs w:val="24"/>
          <w:highlight w:val="none"/>
          <w:lang w:val="en-US" w:eastAsia="zh-CN"/>
        </w:rPr>
        <w:t>3</w:t>
      </w:r>
      <w:r>
        <w:rPr>
          <w:rStyle w:val="33"/>
          <w:rFonts w:hint="eastAsia" w:ascii="宋体" w:hAnsi="宋体" w:eastAsia="宋体" w:cs="宋体"/>
          <w:b/>
          <w:bCs/>
          <w:kern w:val="0"/>
          <w:sz w:val="24"/>
          <w:szCs w:val="24"/>
          <w:highlight w:val="none"/>
        </w:rPr>
        <w:t>、</w:t>
      </w:r>
      <w:r>
        <w:rPr>
          <w:rStyle w:val="33"/>
          <w:rFonts w:hint="eastAsia" w:ascii="宋体" w:hAnsi="宋体" w:cs="宋体"/>
          <w:b/>
          <w:bCs/>
          <w:kern w:val="0"/>
          <w:sz w:val="24"/>
          <w:szCs w:val="24"/>
          <w:highlight w:val="none"/>
          <w:lang w:eastAsia="zh-CN"/>
        </w:rPr>
        <w:t>响应文件</w:t>
      </w:r>
      <w:r>
        <w:rPr>
          <w:rStyle w:val="33"/>
          <w:rFonts w:hint="eastAsia" w:ascii="宋体" w:hAnsi="宋体" w:eastAsia="宋体" w:cs="宋体"/>
          <w:b/>
          <w:bCs/>
          <w:kern w:val="0"/>
          <w:sz w:val="24"/>
          <w:szCs w:val="24"/>
          <w:highlight w:val="none"/>
        </w:rPr>
        <w:t>的正本1份</w:t>
      </w:r>
      <w:r>
        <w:rPr>
          <w:rStyle w:val="33"/>
          <w:rFonts w:hint="eastAsia" w:ascii="宋体" w:hAnsi="宋体" w:eastAsia="宋体" w:cs="宋体"/>
          <w:b/>
          <w:bCs/>
          <w:kern w:val="0"/>
          <w:sz w:val="24"/>
          <w:szCs w:val="24"/>
          <w:highlight w:val="none"/>
          <w:lang w:val="en-US" w:eastAsia="zh-CN"/>
        </w:rPr>
        <w:t>及电子版</w:t>
      </w:r>
      <w:r>
        <w:rPr>
          <w:rStyle w:val="33"/>
          <w:rFonts w:hint="eastAsia" w:ascii="宋体" w:hAnsi="宋体" w:cs="宋体"/>
          <w:b/>
          <w:bCs/>
          <w:kern w:val="0"/>
          <w:sz w:val="24"/>
          <w:szCs w:val="24"/>
          <w:highlight w:val="none"/>
          <w:lang w:val="en-US" w:eastAsia="zh-CN"/>
        </w:rPr>
        <w:t>响应文件</w:t>
      </w:r>
      <w:r>
        <w:rPr>
          <w:rStyle w:val="33"/>
          <w:rFonts w:hint="eastAsia" w:ascii="宋体" w:hAnsi="宋体" w:eastAsia="宋体" w:cs="宋体"/>
          <w:b/>
          <w:bCs/>
          <w:kern w:val="0"/>
          <w:sz w:val="24"/>
          <w:szCs w:val="24"/>
          <w:highlight w:val="none"/>
          <w:lang w:val="en-US" w:eastAsia="zh-CN"/>
        </w:rPr>
        <w:t>（U盘）</w:t>
      </w:r>
      <w:r>
        <w:rPr>
          <w:rStyle w:val="33"/>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3"/>
          <w:rFonts w:hint="eastAsia" w:ascii="宋体" w:hAnsi="宋体" w:eastAsia="宋体" w:cs="宋体"/>
          <w:b/>
          <w:bCs/>
          <w:kern w:val="0"/>
          <w:sz w:val="24"/>
          <w:szCs w:val="24"/>
          <w:highlight w:val="none"/>
          <w:lang w:eastAsia="zh-CN"/>
        </w:rPr>
        <w:t>密封骑缝</w:t>
      </w:r>
      <w:r>
        <w:rPr>
          <w:rStyle w:val="33"/>
          <w:rFonts w:hint="eastAsia" w:ascii="宋体" w:hAnsi="宋体" w:eastAsia="宋体" w:cs="宋体"/>
          <w:b/>
          <w:bCs/>
          <w:kern w:val="0"/>
          <w:sz w:val="24"/>
          <w:szCs w:val="24"/>
          <w:highlight w:val="none"/>
        </w:rPr>
        <w:t>处应加盖</w:t>
      </w:r>
      <w:r>
        <w:rPr>
          <w:rStyle w:val="33"/>
          <w:rFonts w:hint="eastAsia" w:ascii="宋体" w:hAnsi="宋体" w:cs="宋体"/>
          <w:b/>
          <w:bCs/>
          <w:kern w:val="0"/>
          <w:sz w:val="24"/>
          <w:szCs w:val="24"/>
          <w:highlight w:val="none"/>
          <w:lang w:eastAsia="zh-CN"/>
        </w:rPr>
        <w:t>供应商</w:t>
      </w:r>
      <w:r>
        <w:rPr>
          <w:rStyle w:val="33"/>
          <w:rFonts w:hint="eastAsia" w:ascii="宋体" w:hAnsi="宋体" w:eastAsia="宋体" w:cs="宋体"/>
          <w:b/>
          <w:bCs/>
          <w:kern w:val="0"/>
          <w:sz w:val="24"/>
          <w:szCs w:val="24"/>
          <w:highlight w:val="none"/>
        </w:rPr>
        <w:t>单位公章，</w:t>
      </w:r>
      <w:r>
        <w:rPr>
          <w:rStyle w:val="33"/>
          <w:rFonts w:hint="eastAsia" w:ascii="宋体" w:hAnsi="宋体" w:eastAsia="宋体" w:cs="宋体"/>
          <w:b/>
          <w:bCs/>
          <w:kern w:val="0"/>
          <w:sz w:val="24"/>
          <w:szCs w:val="24"/>
          <w:highlight w:val="none"/>
          <w:lang w:eastAsia="zh-CN"/>
        </w:rPr>
        <w:t>密封袋正面</w:t>
      </w:r>
      <w:r>
        <w:rPr>
          <w:rStyle w:val="33"/>
          <w:rFonts w:hint="eastAsia" w:ascii="宋体" w:hAnsi="宋体" w:eastAsia="宋体" w:cs="宋体"/>
          <w:b/>
          <w:bCs/>
          <w:kern w:val="0"/>
          <w:sz w:val="24"/>
          <w:szCs w:val="24"/>
          <w:highlight w:val="none"/>
        </w:rPr>
        <w:t>标明投标名称</w:t>
      </w:r>
      <w:r>
        <w:rPr>
          <w:rStyle w:val="33"/>
          <w:rFonts w:hint="eastAsia" w:ascii="宋体" w:hAnsi="宋体" w:eastAsia="宋体" w:cs="宋体"/>
          <w:b/>
          <w:bCs/>
          <w:kern w:val="0"/>
          <w:sz w:val="24"/>
          <w:szCs w:val="24"/>
          <w:highlight w:val="none"/>
          <w:lang w:eastAsia="zh-CN"/>
        </w:rPr>
        <w:t>、</w:t>
      </w:r>
      <w:r>
        <w:rPr>
          <w:rStyle w:val="33"/>
          <w:rFonts w:hint="eastAsia" w:ascii="宋体" w:hAnsi="宋体" w:cs="宋体"/>
          <w:b/>
          <w:bCs/>
          <w:kern w:val="0"/>
          <w:sz w:val="24"/>
          <w:szCs w:val="24"/>
          <w:highlight w:val="none"/>
          <w:lang w:eastAsia="zh-CN"/>
        </w:rPr>
        <w:t>响应文件</w:t>
      </w:r>
      <w:r>
        <w:rPr>
          <w:rStyle w:val="33"/>
          <w:rFonts w:hint="eastAsia" w:ascii="宋体" w:hAnsi="宋体" w:eastAsia="宋体" w:cs="宋体"/>
          <w:b/>
          <w:bCs/>
          <w:kern w:val="0"/>
          <w:sz w:val="24"/>
          <w:szCs w:val="24"/>
          <w:highlight w:val="none"/>
          <w:lang w:eastAsia="zh-CN"/>
        </w:rPr>
        <w:t>启封时间、</w:t>
      </w:r>
      <w:r>
        <w:rPr>
          <w:rStyle w:val="33"/>
          <w:rFonts w:hint="eastAsia" w:ascii="宋体" w:hAnsi="宋体" w:cs="宋体"/>
          <w:b/>
          <w:bCs/>
          <w:kern w:val="0"/>
          <w:sz w:val="24"/>
          <w:szCs w:val="24"/>
          <w:highlight w:val="none"/>
          <w:lang w:eastAsia="zh-CN"/>
        </w:rPr>
        <w:t>供应商</w:t>
      </w:r>
      <w:r>
        <w:rPr>
          <w:rStyle w:val="33"/>
          <w:rFonts w:hint="eastAsia" w:ascii="宋体" w:hAnsi="宋体" w:eastAsia="宋体" w:cs="宋体"/>
          <w:b/>
          <w:bCs/>
          <w:kern w:val="0"/>
          <w:sz w:val="24"/>
          <w:szCs w:val="24"/>
          <w:highlight w:val="none"/>
          <w:lang w:eastAsia="zh-CN"/>
        </w:rPr>
        <w:t>名称（加盖鲜章）</w:t>
      </w:r>
      <w:r>
        <w:rPr>
          <w:rStyle w:val="33"/>
          <w:rFonts w:hint="eastAsia" w:ascii="宋体" w:hAnsi="宋体" w:eastAsia="宋体" w:cs="宋体"/>
          <w:b/>
          <w:bCs/>
          <w:kern w:val="0"/>
          <w:sz w:val="24"/>
          <w:szCs w:val="24"/>
          <w:highlight w:val="none"/>
        </w:rPr>
        <w:t>，</w:t>
      </w:r>
      <w:r>
        <w:rPr>
          <w:rStyle w:val="33"/>
          <w:rFonts w:hint="eastAsia" w:ascii="宋体" w:hAnsi="宋体" w:eastAsia="宋体" w:cs="宋体"/>
          <w:b/>
          <w:bCs/>
          <w:kern w:val="0"/>
          <w:sz w:val="24"/>
          <w:szCs w:val="24"/>
          <w:highlight w:val="none"/>
          <w:lang w:eastAsia="zh-CN"/>
        </w:rPr>
        <w:t>并</w:t>
      </w:r>
      <w:r>
        <w:rPr>
          <w:rStyle w:val="33"/>
          <w:rFonts w:hint="eastAsia" w:ascii="宋体" w:hAnsi="宋体" w:eastAsia="宋体" w:cs="宋体"/>
          <w:b/>
          <w:bCs/>
          <w:kern w:val="0"/>
          <w:sz w:val="24"/>
          <w:szCs w:val="24"/>
          <w:highlight w:val="none"/>
        </w:rPr>
        <w:t>按投标日程规定日期送至指定地点。</w:t>
      </w:r>
    </w:p>
    <w:p w14:paraId="65A3212F">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kern w:val="0"/>
          <w:sz w:val="24"/>
          <w:szCs w:val="24"/>
          <w:highlight w:val="none"/>
        </w:rPr>
      </w:pPr>
      <w:r>
        <w:rPr>
          <w:rStyle w:val="33"/>
          <w:rFonts w:hint="eastAsia" w:ascii="宋体" w:hAnsi="宋体" w:eastAsia="宋体" w:cs="宋体"/>
          <w:kern w:val="0"/>
          <w:sz w:val="24"/>
          <w:szCs w:val="24"/>
          <w:highlight w:val="none"/>
          <w:lang w:val="en-US" w:eastAsia="zh-CN"/>
        </w:rPr>
        <w:t>4</w:t>
      </w:r>
      <w:r>
        <w:rPr>
          <w:rStyle w:val="33"/>
          <w:rFonts w:hint="eastAsia" w:ascii="宋体" w:hAnsi="宋体" w:eastAsia="宋体" w:cs="宋体"/>
          <w:kern w:val="0"/>
          <w:sz w:val="24"/>
          <w:szCs w:val="24"/>
          <w:highlight w:val="none"/>
        </w:rPr>
        <w:t>、</w:t>
      </w:r>
      <w:r>
        <w:rPr>
          <w:rStyle w:val="33"/>
          <w:rFonts w:hint="eastAsia" w:ascii="宋体" w:hAnsi="宋体" w:cs="宋体"/>
          <w:kern w:val="0"/>
          <w:sz w:val="24"/>
          <w:szCs w:val="24"/>
          <w:highlight w:val="none"/>
          <w:lang w:val="en-US" w:eastAsia="zh-CN"/>
        </w:rPr>
        <w:t>供应商</w:t>
      </w:r>
      <w:r>
        <w:rPr>
          <w:rStyle w:val="33"/>
          <w:rFonts w:hint="eastAsia" w:ascii="宋体" w:hAnsi="宋体" w:eastAsia="宋体" w:cs="宋体"/>
          <w:kern w:val="0"/>
          <w:sz w:val="24"/>
          <w:szCs w:val="24"/>
          <w:highlight w:val="none"/>
        </w:rPr>
        <w:t>在</w:t>
      </w:r>
      <w:r>
        <w:rPr>
          <w:rStyle w:val="33"/>
          <w:rFonts w:hint="eastAsia" w:ascii="宋体" w:hAnsi="宋体" w:cs="宋体"/>
          <w:kern w:val="0"/>
          <w:sz w:val="24"/>
          <w:szCs w:val="24"/>
          <w:highlight w:val="none"/>
          <w:lang w:val="en-US" w:eastAsia="zh-CN"/>
        </w:rPr>
        <w:t>响应文件</w:t>
      </w:r>
      <w:r>
        <w:rPr>
          <w:rStyle w:val="33"/>
          <w:rFonts w:hint="eastAsia" w:ascii="宋体" w:hAnsi="宋体" w:eastAsia="宋体" w:cs="宋体"/>
          <w:kern w:val="0"/>
          <w:sz w:val="24"/>
          <w:szCs w:val="24"/>
          <w:highlight w:val="none"/>
        </w:rPr>
        <w:t>截止</w:t>
      </w:r>
      <w:r>
        <w:rPr>
          <w:rStyle w:val="33"/>
          <w:rFonts w:hint="eastAsia" w:ascii="宋体" w:hAnsi="宋体" w:eastAsia="宋体" w:cs="宋体"/>
          <w:kern w:val="0"/>
          <w:sz w:val="24"/>
          <w:szCs w:val="24"/>
          <w:highlight w:val="none"/>
          <w:lang w:val="en-US" w:eastAsia="zh-CN"/>
        </w:rPr>
        <w:t>递交</w:t>
      </w:r>
      <w:r>
        <w:rPr>
          <w:rStyle w:val="33"/>
          <w:rFonts w:hint="eastAsia" w:ascii="宋体" w:hAnsi="宋体" w:eastAsia="宋体" w:cs="宋体"/>
          <w:kern w:val="0"/>
          <w:sz w:val="24"/>
          <w:szCs w:val="24"/>
          <w:highlight w:val="none"/>
        </w:rPr>
        <w:t xml:space="preserve">时间之前可书面修改或撤销，迟交或未按规定密封的不予接受。 </w:t>
      </w:r>
    </w:p>
    <w:p w14:paraId="369F0612">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kern w:val="0"/>
          <w:sz w:val="24"/>
          <w:szCs w:val="24"/>
          <w:highlight w:val="none"/>
        </w:rPr>
      </w:pPr>
      <w:r>
        <w:rPr>
          <w:rStyle w:val="33"/>
          <w:rFonts w:hint="eastAsia" w:ascii="宋体" w:hAnsi="宋体" w:eastAsia="宋体" w:cs="宋体"/>
          <w:kern w:val="0"/>
          <w:sz w:val="24"/>
          <w:szCs w:val="24"/>
          <w:highlight w:val="none"/>
          <w:lang w:val="en-US" w:eastAsia="zh-CN"/>
        </w:rPr>
        <w:t>5</w:t>
      </w:r>
      <w:r>
        <w:rPr>
          <w:rStyle w:val="33"/>
          <w:rFonts w:hint="eastAsia" w:ascii="宋体" w:hAnsi="宋体" w:eastAsia="宋体" w:cs="宋体"/>
          <w:kern w:val="0"/>
          <w:sz w:val="24"/>
          <w:szCs w:val="24"/>
          <w:highlight w:val="none"/>
        </w:rPr>
        <w:t>、</w:t>
      </w:r>
      <w:r>
        <w:rPr>
          <w:rStyle w:val="33"/>
          <w:rFonts w:hint="eastAsia" w:ascii="宋体" w:hAnsi="宋体" w:cs="宋体"/>
          <w:kern w:val="0"/>
          <w:sz w:val="24"/>
          <w:szCs w:val="24"/>
          <w:highlight w:val="none"/>
          <w:lang w:eastAsia="zh-CN"/>
        </w:rPr>
        <w:t>响应文件</w:t>
      </w:r>
      <w:r>
        <w:rPr>
          <w:rStyle w:val="33"/>
          <w:rFonts w:hint="eastAsia" w:ascii="宋体" w:hAnsi="宋体" w:eastAsia="宋体" w:cs="宋体"/>
          <w:kern w:val="0"/>
          <w:sz w:val="24"/>
          <w:szCs w:val="24"/>
          <w:highlight w:val="none"/>
        </w:rPr>
        <w:t>有效期为自</w:t>
      </w:r>
      <w:r>
        <w:rPr>
          <w:rStyle w:val="33"/>
          <w:rFonts w:hint="eastAsia" w:ascii="宋体" w:hAnsi="宋体" w:eastAsia="宋体" w:cs="宋体"/>
          <w:kern w:val="0"/>
          <w:sz w:val="24"/>
          <w:szCs w:val="24"/>
          <w:highlight w:val="none"/>
          <w:lang w:val="en-US" w:eastAsia="zh-CN"/>
        </w:rPr>
        <w:t>开标</w:t>
      </w:r>
      <w:r>
        <w:rPr>
          <w:rStyle w:val="33"/>
          <w:rFonts w:hint="eastAsia" w:ascii="宋体" w:hAnsi="宋体" w:eastAsia="宋体" w:cs="宋体"/>
          <w:kern w:val="0"/>
          <w:sz w:val="24"/>
          <w:szCs w:val="24"/>
          <w:highlight w:val="none"/>
        </w:rPr>
        <w:t>之日起算九十（90）个日历日，</w:t>
      </w:r>
      <w:r>
        <w:rPr>
          <w:rStyle w:val="33"/>
          <w:rFonts w:hint="eastAsia" w:ascii="宋体" w:hAnsi="宋体" w:eastAsia="宋体" w:cs="宋体"/>
          <w:kern w:val="0"/>
          <w:sz w:val="24"/>
          <w:szCs w:val="24"/>
          <w:highlight w:val="none"/>
          <w:lang w:eastAsia="zh-CN"/>
        </w:rPr>
        <w:t>中标候选人</w:t>
      </w:r>
      <w:r>
        <w:rPr>
          <w:rStyle w:val="33"/>
          <w:rFonts w:hint="eastAsia" w:ascii="宋体" w:hAnsi="宋体" w:eastAsia="宋体" w:cs="宋体"/>
          <w:kern w:val="0"/>
          <w:sz w:val="24"/>
          <w:szCs w:val="24"/>
          <w:highlight w:val="none"/>
        </w:rPr>
        <w:t>的</w:t>
      </w:r>
      <w:r>
        <w:rPr>
          <w:rStyle w:val="33"/>
          <w:rFonts w:hint="eastAsia" w:ascii="宋体" w:hAnsi="宋体" w:cs="宋体"/>
          <w:kern w:val="0"/>
          <w:sz w:val="24"/>
          <w:szCs w:val="24"/>
          <w:highlight w:val="none"/>
          <w:lang w:eastAsia="zh-CN"/>
        </w:rPr>
        <w:t>响应文件</w:t>
      </w:r>
      <w:r>
        <w:rPr>
          <w:rStyle w:val="33"/>
          <w:rFonts w:hint="eastAsia" w:ascii="宋体" w:hAnsi="宋体" w:eastAsia="宋体" w:cs="宋体"/>
          <w:kern w:val="0"/>
          <w:sz w:val="24"/>
          <w:szCs w:val="24"/>
          <w:highlight w:val="none"/>
        </w:rPr>
        <w:t>有效期延长至合同执行完毕。</w:t>
      </w:r>
    </w:p>
    <w:p w14:paraId="02633AB9">
      <w:pPr>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b/>
          <w:bCs/>
        </w:rPr>
      </w:pPr>
      <w:r>
        <w:rPr>
          <w:rStyle w:val="33"/>
          <w:rFonts w:hint="eastAsia" w:ascii="宋体" w:hAnsi="宋体" w:cs="宋体"/>
          <w:b/>
          <w:bCs/>
          <w:kern w:val="0"/>
          <w:sz w:val="24"/>
          <w:szCs w:val="24"/>
          <w:highlight w:val="none"/>
          <w:lang w:val="en-US" w:eastAsia="zh-CN"/>
        </w:rPr>
        <w:t>6、未按照上述要求编制响应文件的，按废标处理。</w:t>
      </w:r>
    </w:p>
    <w:p w14:paraId="03304A3C">
      <w:pPr>
        <w:pStyle w:val="21"/>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八</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lang w:val="en-US" w:eastAsia="zh-CN"/>
        </w:rPr>
        <w:t>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56E2C72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16590_WPSOffice_Level2"/>
      <w:bookmarkStart w:id="3" w:name="_Toc6973_WPSOffice_Level1"/>
    </w:p>
    <w:p w14:paraId="7B01FF06">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3AE9994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6C2EBC1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2"/>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542"/>
        <w:gridCol w:w="6662"/>
      </w:tblGrid>
      <w:tr w14:paraId="48C9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27" w:type="dxa"/>
            <w:tcBorders>
              <w:top w:val="single" w:color="auto" w:sz="4" w:space="0"/>
              <w:left w:val="single" w:color="auto" w:sz="4" w:space="0"/>
              <w:bottom w:val="single" w:color="auto" w:sz="4" w:space="0"/>
              <w:right w:val="single" w:color="auto" w:sz="4" w:space="0"/>
            </w:tcBorders>
            <w:noWrap w:val="0"/>
            <w:vAlign w:val="center"/>
          </w:tcPr>
          <w:p w14:paraId="4DA0224A">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评标因素</w:t>
            </w:r>
          </w:p>
        </w:tc>
        <w:tc>
          <w:tcPr>
            <w:tcW w:w="1542" w:type="dxa"/>
            <w:tcBorders>
              <w:top w:val="single" w:color="auto" w:sz="4" w:space="0"/>
              <w:left w:val="single" w:color="auto" w:sz="4" w:space="0"/>
              <w:right w:val="single" w:color="auto" w:sz="4" w:space="0"/>
            </w:tcBorders>
            <w:noWrap w:val="0"/>
            <w:vAlign w:val="center"/>
          </w:tcPr>
          <w:p w14:paraId="694FE5E4">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权值%</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3F404BEB">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评价要素</w:t>
            </w:r>
          </w:p>
        </w:tc>
      </w:tr>
      <w:tr w14:paraId="4178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227" w:type="dxa"/>
            <w:tcBorders>
              <w:top w:val="single" w:color="auto" w:sz="4" w:space="0"/>
              <w:left w:val="single" w:color="auto" w:sz="4" w:space="0"/>
              <w:bottom w:val="single" w:color="auto" w:sz="4" w:space="0"/>
              <w:right w:val="single" w:color="auto" w:sz="4" w:space="0"/>
            </w:tcBorders>
            <w:noWrap w:val="0"/>
            <w:vAlign w:val="center"/>
          </w:tcPr>
          <w:p w14:paraId="09528DF6">
            <w:pPr>
              <w:shd w:val="clear" w:color="auto" w:fill="auto"/>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价格分</w:t>
            </w: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25</w:t>
            </w:r>
            <w:r>
              <w:rPr>
                <w:rFonts w:hint="eastAsia" w:ascii="宋体" w:hAnsi="宋体" w:eastAsia="宋体" w:cs="宋体"/>
                <w:color w:val="000000"/>
                <w:sz w:val="24"/>
                <w:szCs w:val="24"/>
                <w:highlight w:val="none"/>
                <w:lang w:val="en-US" w:eastAsia="zh-CN"/>
              </w:rPr>
              <w:t>分</w:t>
            </w:r>
            <w:r>
              <w:rPr>
                <w:rFonts w:hint="eastAsia" w:ascii="宋体" w:hAnsi="宋体" w:eastAsia="宋体" w:cs="宋体"/>
                <w:color w:val="000000"/>
                <w:sz w:val="24"/>
                <w:szCs w:val="24"/>
                <w:highlight w:val="none"/>
                <w:lang w:eastAsia="zh-CN"/>
              </w:rPr>
              <w:t>）</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708082FF">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25</w:t>
            </w:r>
            <w:r>
              <w:rPr>
                <w:rFonts w:hint="eastAsia" w:ascii="宋体" w:hAnsi="宋体" w:eastAsia="宋体" w:cs="宋体"/>
                <w:color w:val="000000"/>
                <w:sz w:val="24"/>
                <w:szCs w:val="24"/>
                <w:highlight w:val="none"/>
                <w:lang w:val="en-US" w:eastAsia="zh-CN"/>
              </w:rPr>
              <w:t>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266E841F">
            <w:pPr>
              <w:spacing w:line="360" w:lineRule="auto"/>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满足招标文件要求且投标价格最低的投标报价为评标基准价，其价格分为满分。其他投标人的价格分统一按照下列公式计算：投标报价得分=（评标基准价/投标报价）×</w:t>
            </w:r>
            <w:r>
              <w:rPr>
                <w:rFonts w:hint="eastAsia" w:ascii="宋体" w:hAnsi="宋体" w:cs="宋体"/>
                <w:color w:val="000000"/>
                <w:sz w:val="24"/>
                <w:szCs w:val="24"/>
                <w:highlight w:val="none"/>
                <w:lang w:val="en-US" w:eastAsia="zh-CN"/>
              </w:rPr>
              <w:t>25</w:t>
            </w:r>
          </w:p>
        </w:tc>
      </w:tr>
      <w:tr w14:paraId="684F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227" w:type="dxa"/>
            <w:vMerge w:val="restart"/>
            <w:tcBorders>
              <w:left w:val="single" w:color="auto" w:sz="4" w:space="0"/>
              <w:right w:val="single" w:color="auto" w:sz="4" w:space="0"/>
            </w:tcBorders>
            <w:noWrap w:val="0"/>
            <w:vAlign w:val="center"/>
          </w:tcPr>
          <w:p w14:paraId="476A553F">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设计方案（24分）</w:t>
            </w:r>
          </w:p>
        </w:tc>
        <w:tc>
          <w:tcPr>
            <w:tcW w:w="1542" w:type="dxa"/>
            <w:tcBorders>
              <w:left w:val="single" w:color="auto" w:sz="4" w:space="0"/>
              <w:bottom w:val="single" w:color="auto" w:sz="4" w:space="0"/>
              <w:right w:val="single" w:color="auto" w:sz="4" w:space="0"/>
            </w:tcBorders>
            <w:noWrap w:val="0"/>
            <w:vAlign w:val="center"/>
          </w:tcPr>
          <w:p w14:paraId="0F51CFF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snapToGrid w:val="0"/>
                <w:color w:val="000000"/>
                <w:sz w:val="24"/>
                <w:szCs w:val="24"/>
                <w:highlight w:val="none"/>
                <w:lang w:val="en-US" w:eastAsia="en-US" w:bidi="ar-SA"/>
              </w:rPr>
              <w:t>文化契合度（</w:t>
            </w:r>
            <w:r>
              <w:rPr>
                <w:rFonts w:hint="eastAsia" w:ascii="宋体" w:hAnsi="宋体" w:cs="宋体"/>
                <w:snapToGrid w:val="0"/>
                <w:color w:val="000000"/>
                <w:sz w:val="24"/>
                <w:szCs w:val="24"/>
                <w:highlight w:val="none"/>
                <w:lang w:val="en-US" w:eastAsia="zh-CN" w:bidi="ar-SA"/>
              </w:rPr>
              <w:t>12</w:t>
            </w:r>
            <w:r>
              <w:rPr>
                <w:rFonts w:hint="eastAsia" w:ascii="宋体" w:hAnsi="宋体" w:eastAsia="宋体" w:cs="宋体"/>
                <w:snapToGrid w:val="0"/>
                <w:color w:val="000000"/>
                <w:sz w:val="24"/>
                <w:szCs w:val="24"/>
                <w:highlight w:val="none"/>
                <w:lang w:val="en-US" w:eastAsia="en-US" w:bidi="ar-SA"/>
              </w:rPr>
              <w:t>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031D0137">
            <w:pPr>
              <w:spacing w:line="360" w:lineRule="auto"/>
              <w:rPr>
                <w:rFonts w:hint="eastAsia" w:ascii="宋体" w:hAnsi="宋体" w:eastAsia="宋体" w:cs="宋体"/>
                <w:snapToGrid w:val="0"/>
                <w:color w:val="000000"/>
                <w:sz w:val="24"/>
                <w:szCs w:val="24"/>
                <w:highlight w:val="none"/>
                <w:lang w:val="en-US" w:eastAsia="en-US" w:bidi="ar-SA"/>
              </w:rPr>
            </w:pPr>
            <w:r>
              <w:rPr>
                <w:rFonts w:hint="eastAsia" w:ascii="宋体" w:hAnsi="宋体" w:eastAsia="宋体" w:cs="宋体"/>
                <w:snapToGrid w:val="0"/>
                <w:color w:val="000000"/>
                <w:sz w:val="24"/>
                <w:szCs w:val="24"/>
                <w:highlight w:val="none"/>
                <w:lang w:val="en-US" w:eastAsia="en-US" w:bidi="ar-SA"/>
              </w:rPr>
              <w:t>设计元素、内容是否与</w:t>
            </w:r>
            <w:r>
              <w:rPr>
                <w:rFonts w:hint="eastAsia" w:ascii="宋体" w:hAnsi="宋体" w:cs="宋体"/>
                <w:snapToGrid w:val="0"/>
                <w:color w:val="000000"/>
                <w:sz w:val="24"/>
                <w:szCs w:val="24"/>
                <w:highlight w:val="none"/>
                <w:lang w:val="en-US" w:eastAsia="zh-CN" w:bidi="ar-SA"/>
              </w:rPr>
              <w:t>采购人场所</w:t>
            </w:r>
            <w:r>
              <w:rPr>
                <w:rFonts w:hint="eastAsia" w:ascii="宋体" w:hAnsi="宋体" w:eastAsia="宋体" w:cs="宋体"/>
                <w:snapToGrid w:val="0"/>
                <w:color w:val="000000"/>
                <w:sz w:val="24"/>
                <w:szCs w:val="24"/>
                <w:highlight w:val="none"/>
                <w:lang w:val="en-US" w:eastAsia="en-US" w:bidi="ar-SA"/>
              </w:rPr>
              <w:t>的文化氛围高度契合，</w:t>
            </w:r>
            <w:r>
              <w:rPr>
                <w:rFonts w:hint="eastAsia" w:ascii="宋体" w:hAnsi="宋体" w:cs="宋体"/>
                <w:snapToGrid w:val="0"/>
                <w:color w:val="000000"/>
                <w:sz w:val="24"/>
                <w:szCs w:val="24"/>
                <w:highlight w:val="none"/>
                <w:lang w:val="en-US" w:eastAsia="zh-CN" w:bidi="ar-SA"/>
              </w:rPr>
              <w:t>创意新颖</w:t>
            </w:r>
            <w:r>
              <w:rPr>
                <w:rFonts w:hint="eastAsia" w:ascii="宋体" w:hAnsi="宋体" w:eastAsia="宋体" w:cs="宋体"/>
                <w:snapToGrid w:val="0"/>
                <w:color w:val="000000"/>
                <w:sz w:val="24"/>
                <w:szCs w:val="24"/>
                <w:highlight w:val="none"/>
                <w:lang w:val="en-US" w:eastAsia="en-US" w:bidi="ar-SA"/>
              </w:rPr>
              <w:t>。契合度高、内容丰富准确的得</w:t>
            </w:r>
            <w:r>
              <w:rPr>
                <w:rFonts w:hint="eastAsia" w:ascii="宋体" w:hAnsi="宋体" w:cs="宋体"/>
                <w:snapToGrid w:val="0"/>
                <w:color w:val="000000"/>
                <w:sz w:val="24"/>
                <w:szCs w:val="24"/>
                <w:highlight w:val="none"/>
                <w:lang w:val="en-US" w:eastAsia="zh-CN" w:bidi="ar-SA"/>
              </w:rPr>
              <w:t>9</w:t>
            </w:r>
            <w:r>
              <w:rPr>
                <w:rFonts w:hint="eastAsia" w:ascii="宋体" w:hAnsi="宋体" w:eastAsia="宋体" w:cs="宋体"/>
                <w:snapToGrid w:val="0"/>
                <w:color w:val="000000"/>
                <w:sz w:val="24"/>
                <w:szCs w:val="24"/>
                <w:highlight w:val="none"/>
                <w:lang w:val="en-US" w:eastAsia="en-US" w:bidi="ar-SA"/>
              </w:rPr>
              <w:t>-</w:t>
            </w:r>
            <w:r>
              <w:rPr>
                <w:rFonts w:hint="eastAsia" w:ascii="宋体" w:hAnsi="宋体" w:cs="宋体"/>
                <w:snapToGrid w:val="0"/>
                <w:color w:val="000000"/>
                <w:sz w:val="24"/>
                <w:szCs w:val="24"/>
                <w:highlight w:val="none"/>
                <w:lang w:val="en-US" w:eastAsia="zh-CN" w:bidi="ar-SA"/>
              </w:rPr>
              <w:t>12</w:t>
            </w:r>
            <w:r>
              <w:rPr>
                <w:rFonts w:hint="eastAsia" w:ascii="宋体" w:hAnsi="宋体" w:eastAsia="宋体" w:cs="宋体"/>
                <w:snapToGrid w:val="0"/>
                <w:color w:val="000000"/>
                <w:sz w:val="24"/>
                <w:szCs w:val="24"/>
                <w:highlight w:val="none"/>
                <w:lang w:val="en-US" w:eastAsia="en-US" w:bidi="ar-SA"/>
              </w:rPr>
              <w:t>分；契合度一般、内容较单薄的得</w:t>
            </w:r>
            <w:r>
              <w:rPr>
                <w:rFonts w:hint="eastAsia" w:ascii="宋体" w:hAnsi="宋体" w:cs="宋体"/>
                <w:snapToGrid w:val="0"/>
                <w:color w:val="000000"/>
                <w:sz w:val="24"/>
                <w:szCs w:val="24"/>
                <w:highlight w:val="none"/>
                <w:lang w:val="en-US" w:eastAsia="zh-CN" w:bidi="ar-SA"/>
              </w:rPr>
              <w:t>5</w:t>
            </w:r>
            <w:r>
              <w:rPr>
                <w:rFonts w:hint="eastAsia" w:ascii="宋体" w:hAnsi="宋体" w:eastAsia="宋体" w:cs="宋体"/>
                <w:snapToGrid w:val="0"/>
                <w:color w:val="000000"/>
                <w:sz w:val="24"/>
                <w:szCs w:val="24"/>
                <w:highlight w:val="none"/>
                <w:lang w:val="en-US" w:eastAsia="en-US" w:bidi="ar-SA"/>
              </w:rPr>
              <w:t>-</w:t>
            </w:r>
            <w:r>
              <w:rPr>
                <w:rFonts w:hint="eastAsia" w:ascii="宋体" w:hAnsi="宋体" w:cs="宋体"/>
                <w:snapToGrid w:val="0"/>
                <w:color w:val="000000"/>
                <w:sz w:val="24"/>
                <w:szCs w:val="24"/>
                <w:highlight w:val="none"/>
                <w:lang w:val="en-US" w:eastAsia="zh-CN" w:bidi="ar-SA"/>
              </w:rPr>
              <w:t>8</w:t>
            </w:r>
            <w:r>
              <w:rPr>
                <w:rFonts w:hint="eastAsia" w:ascii="宋体" w:hAnsi="宋体" w:eastAsia="宋体" w:cs="宋体"/>
                <w:snapToGrid w:val="0"/>
                <w:color w:val="000000"/>
                <w:sz w:val="24"/>
                <w:szCs w:val="24"/>
                <w:highlight w:val="none"/>
                <w:lang w:val="en-US" w:eastAsia="en-US" w:bidi="ar-SA"/>
              </w:rPr>
              <w:t>分；契合度低、偏离主题的得1-</w:t>
            </w:r>
            <w:r>
              <w:rPr>
                <w:rFonts w:hint="eastAsia" w:ascii="宋体" w:hAnsi="宋体" w:cs="宋体"/>
                <w:snapToGrid w:val="0"/>
                <w:color w:val="000000"/>
                <w:sz w:val="24"/>
                <w:szCs w:val="24"/>
                <w:highlight w:val="none"/>
                <w:lang w:val="en-US" w:eastAsia="zh-CN" w:bidi="ar-SA"/>
              </w:rPr>
              <w:t>4</w:t>
            </w:r>
            <w:r>
              <w:rPr>
                <w:rFonts w:hint="eastAsia" w:ascii="宋体" w:hAnsi="宋体" w:eastAsia="宋体" w:cs="宋体"/>
                <w:snapToGrid w:val="0"/>
                <w:color w:val="000000"/>
                <w:sz w:val="24"/>
                <w:szCs w:val="24"/>
                <w:highlight w:val="none"/>
                <w:lang w:val="en-US" w:eastAsia="en-US" w:bidi="ar-SA"/>
              </w:rPr>
              <w:t>分。</w:t>
            </w:r>
          </w:p>
        </w:tc>
      </w:tr>
      <w:tr w14:paraId="06A9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1227" w:type="dxa"/>
            <w:vMerge w:val="continue"/>
            <w:tcBorders>
              <w:left w:val="single" w:color="auto" w:sz="4" w:space="0"/>
              <w:right w:val="single" w:color="auto" w:sz="4" w:space="0"/>
            </w:tcBorders>
            <w:noWrap w:val="0"/>
            <w:vAlign w:val="center"/>
          </w:tcPr>
          <w:p w14:paraId="0263729F">
            <w:pPr>
              <w:spacing w:line="360" w:lineRule="auto"/>
              <w:jc w:val="center"/>
              <w:rPr>
                <w:rFonts w:hint="eastAsia" w:ascii="宋体" w:hAnsi="宋体" w:eastAsia="宋体" w:cs="宋体"/>
                <w:color w:val="000000"/>
                <w:sz w:val="24"/>
                <w:szCs w:val="24"/>
                <w:highlight w:val="none"/>
                <w:lang w:eastAsia="zh-CN"/>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6A5313F6">
            <w:pPr>
              <w:spacing w:line="360" w:lineRule="auto"/>
              <w:jc w:val="center"/>
              <w:rPr>
                <w:rFonts w:hint="eastAsia" w:ascii="宋体" w:hAnsi="宋体" w:eastAsia="宋体" w:cs="宋体"/>
                <w:snapToGrid w:val="0"/>
                <w:color w:val="000000"/>
                <w:sz w:val="24"/>
                <w:szCs w:val="24"/>
                <w:highlight w:val="none"/>
                <w:lang w:val="en-US" w:eastAsia="en-US" w:bidi="ar-SA"/>
              </w:rPr>
            </w:pPr>
            <w:r>
              <w:rPr>
                <w:rFonts w:hint="eastAsia" w:ascii="宋体" w:hAnsi="宋体" w:eastAsia="宋体" w:cs="宋体"/>
                <w:snapToGrid w:val="0"/>
                <w:color w:val="000000"/>
                <w:sz w:val="24"/>
                <w:szCs w:val="24"/>
                <w:highlight w:val="none"/>
                <w:lang w:val="en-US" w:eastAsia="en-US" w:bidi="ar-SA"/>
              </w:rPr>
              <w:t>整体布局合理性</w:t>
            </w:r>
          </w:p>
          <w:p w14:paraId="21A57589">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snapToGrid w:val="0"/>
                <w:color w:val="000000"/>
                <w:sz w:val="24"/>
                <w:szCs w:val="24"/>
                <w:highlight w:val="none"/>
                <w:lang w:val="en-US" w:eastAsia="en-US" w:bidi="ar-SA"/>
              </w:rPr>
              <w:t>（</w:t>
            </w:r>
            <w:r>
              <w:rPr>
                <w:rFonts w:hint="eastAsia" w:ascii="宋体" w:hAnsi="宋体" w:cs="宋体"/>
                <w:snapToGrid w:val="0"/>
                <w:color w:val="000000"/>
                <w:sz w:val="24"/>
                <w:szCs w:val="24"/>
                <w:highlight w:val="none"/>
                <w:lang w:val="en-US" w:eastAsia="zh-CN" w:bidi="ar-SA"/>
              </w:rPr>
              <w:t>12</w:t>
            </w:r>
            <w:r>
              <w:rPr>
                <w:rFonts w:hint="eastAsia" w:ascii="宋体" w:hAnsi="宋体" w:eastAsia="宋体" w:cs="宋体"/>
                <w:snapToGrid w:val="0"/>
                <w:color w:val="000000"/>
                <w:sz w:val="24"/>
                <w:szCs w:val="24"/>
                <w:highlight w:val="none"/>
                <w:lang w:val="en-US" w:eastAsia="en-US" w:bidi="ar-SA"/>
              </w:rPr>
              <w:t>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2A3D330E">
            <w:pPr>
              <w:spacing w:line="360" w:lineRule="auto"/>
              <w:rPr>
                <w:rFonts w:hint="eastAsia" w:ascii="宋体" w:hAnsi="宋体" w:eastAsia="宋体" w:cs="宋体"/>
                <w:snapToGrid w:val="0"/>
                <w:color w:val="000000"/>
                <w:sz w:val="24"/>
                <w:szCs w:val="24"/>
                <w:highlight w:val="none"/>
                <w:lang w:val="en-US" w:eastAsia="en-US" w:bidi="ar-SA"/>
              </w:rPr>
            </w:pPr>
            <w:r>
              <w:rPr>
                <w:rFonts w:hint="eastAsia" w:ascii="宋体" w:hAnsi="宋体" w:eastAsia="宋体" w:cs="宋体"/>
                <w:snapToGrid w:val="0"/>
                <w:color w:val="000000"/>
                <w:sz w:val="24"/>
                <w:szCs w:val="24"/>
                <w:highlight w:val="none"/>
                <w:lang w:val="en-US" w:eastAsia="en-US" w:bidi="ar-SA"/>
              </w:rPr>
              <w:t>布局是否合理，色彩搭配是否协调，文字与图案比例是否恰当，方便受众观看和理解。布局合理、色彩协调、比例恰当的得</w:t>
            </w:r>
            <w:r>
              <w:rPr>
                <w:rFonts w:hint="eastAsia" w:ascii="宋体" w:hAnsi="宋体" w:cs="宋体"/>
                <w:snapToGrid w:val="0"/>
                <w:color w:val="000000"/>
                <w:sz w:val="24"/>
                <w:szCs w:val="24"/>
                <w:highlight w:val="none"/>
                <w:lang w:val="en-US" w:eastAsia="zh-CN" w:bidi="ar-SA"/>
              </w:rPr>
              <w:t>9</w:t>
            </w:r>
            <w:r>
              <w:rPr>
                <w:rFonts w:hint="eastAsia" w:ascii="宋体" w:hAnsi="宋体" w:eastAsia="宋体" w:cs="宋体"/>
                <w:snapToGrid w:val="0"/>
                <w:color w:val="000000"/>
                <w:sz w:val="24"/>
                <w:szCs w:val="24"/>
                <w:highlight w:val="none"/>
                <w:lang w:val="en-US" w:eastAsia="en-US" w:bidi="ar-SA"/>
              </w:rPr>
              <w:t xml:space="preserve"> - 1</w:t>
            </w:r>
            <w:r>
              <w:rPr>
                <w:rFonts w:hint="eastAsia" w:ascii="宋体" w:hAnsi="宋体" w:cs="宋体"/>
                <w:snapToGrid w:val="0"/>
                <w:color w:val="000000"/>
                <w:sz w:val="24"/>
                <w:szCs w:val="24"/>
                <w:highlight w:val="none"/>
                <w:lang w:val="en-US" w:eastAsia="zh-CN" w:bidi="ar-SA"/>
              </w:rPr>
              <w:t>2</w:t>
            </w:r>
            <w:r>
              <w:rPr>
                <w:rFonts w:hint="eastAsia" w:ascii="宋体" w:hAnsi="宋体" w:eastAsia="宋体" w:cs="宋体"/>
                <w:snapToGrid w:val="0"/>
                <w:color w:val="000000"/>
                <w:sz w:val="24"/>
                <w:szCs w:val="24"/>
                <w:highlight w:val="none"/>
                <w:lang w:val="en-US" w:eastAsia="en-US" w:bidi="ar-SA"/>
              </w:rPr>
              <w:t>分；布局和色彩搭配一般得</w:t>
            </w:r>
            <w:r>
              <w:rPr>
                <w:rFonts w:hint="eastAsia" w:ascii="宋体" w:hAnsi="宋体" w:cs="宋体"/>
                <w:snapToGrid w:val="0"/>
                <w:color w:val="000000"/>
                <w:sz w:val="24"/>
                <w:szCs w:val="24"/>
                <w:highlight w:val="none"/>
                <w:lang w:val="en-US" w:eastAsia="zh-CN" w:bidi="ar-SA"/>
              </w:rPr>
              <w:t>5</w:t>
            </w:r>
            <w:r>
              <w:rPr>
                <w:rFonts w:hint="eastAsia" w:ascii="宋体" w:hAnsi="宋体" w:eastAsia="宋体" w:cs="宋体"/>
                <w:snapToGrid w:val="0"/>
                <w:color w:val="000000"/>
                <w:sz w:val="24"/>
                <w:szCs w:val="24"/>
                <w:highlight w:val="none"/>
                <w:lang w:val="en-US" w:eastAsia="en-US" w:bidi="ar-SA"/>
              </w:rPr>
              <w:t>-</w:t>
            </w:r>
            <w:r>
              <w:rPr>
                <w:rFonts w:hint="eastAsia" w:ascii="宋体" w:hAnsi="宋体" w:cs="宋体"/>
                <w:snapToGrid w:val="0"/>
                <w:color w:val="000000"/>
                <w:sz w:val="24"/>
                <w:szCs w:val="24"/>
                <w:highlight w:val="none"/>
                <w:lang w:val="en-US" w:eastAsia="zh-CN" w:bidi="ar-SA"/>
              </w:rPr>
              <w:t>8</w:t>
            </w:r>
            <w:r>
              <w:rPr>
                <w:rFonts w:hint="eastAsia" w:ascii="宋体" w:hAnsi="宋体" w:eastAsia="宋体" w:cs="宋体"/>
                <w:snapToGrid w:val="0"/>
                <w:color w:val="000000"/>
                <w:sz w:val="24"/>
                <w:szCs w:val="24"/>
                <w:highlight w:val="none"/>
                <w:lang w:val="en-US" w:eastAsia="en-US" w:bidi="ar-SA"/>
              </w:rPr>
              <w:t>分；布局混乱、色彩不协调的得1-</w:t>
            </w:r>
            <w:r>
              <w:rPr>
                <w:rFonts w:hint="eastAsia" w:ascii="宋体" w:hAnsi="宋体" w:cs="宋体"/>
                <w:snapToGrid w:val="0"/>
                <w:color w:val="000000"/>
                <w:sz w:val="24"/>
                <w:szCs w:val="24"/>
                <w:highlight w:val="none"/>
                <w:lang w:val="en-US" w:eastAsia="zh-CN" w:bidi="ar-SA"/>
              </w:rPr>
              <w:t>4</w:t>
            </w:r>
            <w:r>
              <w:rPr>
                <w:rFonts w:hint="eastAsia" w:ascii="宋体" w:hAnsi="宋体" w:eastAsia="宋体" w:cs="宋体"/>
                <w:snapToGrid w:val="0"/>
                <w:color w:val="000000"/>
                <w:sz w:val="24"/>
                <w:szCs w:val="24"/>
                <w:highlight w:val="none"/>
                <w:lang w:val="en-US" w:eastAsia="en-US" w:bidi="ar-SA"/>
              </w:rPr>
              <w:t>分。</w:t>
            </w:r>
          </w:p>
        </w:tc>
      </w:tr>
      <w:tr w14:paraId="7C58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27" w:type="dxa"/>
            <w:vMerge w:val="restart"/>
            <w:tcBorders>
              <w:left w:val="single" w:color="auto" w:sz="4" w:space="0"/>
              <w:right w:val="single" w:color="auto" w:sz="4" w:space="0"/>
            </w:tcBorders>
            <w:noWrap w:val="0"/>
            <w:vAlign w:val="center"/>
          </w:tcPr>
          <w:p w14:paraId="1F0BA6A6">
            <w:pPr>
              <w:shd w:val="clear" w:color="auto" w:fill="auto"/>
              <w:autoSpaceDE w:val="0"/>
              <w:autoSpaceDN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制作能力（20分）</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2DDBF313">
            <w:pPr>
              <w:spacing w:line="360" w:lineRule="auto"/>
              <w:jc w:val="cente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工艺水平</w:t>
            </w:r>
          </w:p>
          <w:p w14:paraId="510CF436">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color w:val="000000"/>
                <w:sz w:val="24"/>
                <w:szCs w:val="24"/>
                <w:highlight w:val="none"/>
              </w:rPr>
              <w:t>）</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04DA49EB">
            <w:p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sz w:val="24"/>
                <w:szCs w:val="24"/>
                <w:highlight w:val="none"/>
              </w:rPr>
              <w:t>采用的制作</w:t>
            </w:r>
            <w:r>
              <w:rPr>
                <w:rFonts w:hint="eastAsia" w:ascii="宋体" w:hAnsi="宋体" w:cs="宋体"/>
                <w:sz w:val="24"/>
                <w:szCs w:val="24"/>
                <w:highlight w:val="none"/>
                <w:lang w:val="en-US" w:eastAsia="zh-CN"/>
              </w:rPr>
              <w:t>安装</w:t>
            </w:r>
            <w:r>
              <w:rPr>
                <w:rFonts w:hint="eastAsia" w:ascii="宋体" w:hAnsi="宋体" w:eastAsia="宋体" w:cs="宋体"/>
                <w:sz w:val="24"/>
                <w:szCs w:val="24"/>
                <w:highlight w:val="none"/>
              </w:rPr>
              <w:t>工艺是否先进、成熟，能否保证文化墙的</w:t>
            </w:r>
            <w:r>
              <w:rPr>
                <w:rFonts w:hint="eastAsia" w:ascii="宋体" w:hAnsi="宋体" w:cs="宋体"/>
                <w:sz w:val="24"/>
                <w:szCs w:val="24"/>
                <w:highlight w:val="none"/>
                <w:lang w:val="en-US" w:eastAsia="zh-CN"/>
              </w:rPr>
              <w:t>整体</w:t>
            </w:r>
            <w:r>
              <w:rPr>
                <w:rFonts w:hint="eastAsia" w:ascii="宋体" w:hAnsi="宋体" w:eastAsia="宋体" w:cs="宋体"/>
                <w:sz w:val="24"/>
                <w:szCs w:val="24"/>
                <w:highlight w:val="none"/>
              </w:rPr>
              <w:t>质量</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灵活性、</w:t>
            </w:r>
            <w:r>
              <w:rPr>
                <w:rFonts w:hint="eastAsia" w:ascii="宋体" w:hAnsi="宋体" w:eastAsia="宋体" w:cs="宋体"/>
                <w:sz w:val="24"/>
                <w:szCs w:val="24"/>
                <w:highlight w:val="none"/>
              </w:rPr>
              <w:t>耐久性，如印刷清晰度、材料的防水防晒性能</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拼接无缝、安装牢固、内容版块可灵活更替</w:t>
            </w:r>
            <w:r>
              <w:rPr>
                <w:rFonts w:hint="eastAsia" w:ascii="宋体" w:hAnsi="宋体" w:eastAsia="宋体" w:cs="宋体"/>
                <w:sz w:val="24"/>
                <w:szCs w:val="24"/>
                <w:highlight w:val="none"/>
              </w:rPr>
              <w:t>等。工艺先进、质量可靠的得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分；工艺一般、能满足基本要求的得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分；工艺落后、质量存疑的得1-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p>
        </w:tc>
      </w:tr>
      <w:tr w14:paraId="1467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27" w:type="dxa"/>
            <w:vMerge w:val="continue"/>
            <w:tcBorders>
              <w:left w:val="single" w:color="auto" w:sz="4" w:space="0"/>
              <w:right w:val="single" w:color="auto" w:sz="4" w:space="0"/>
            </w:tcBorders>
            <w:noWrap w:val="0"/>
            <w:vAlign w:val="center"/>
          </w:tcPr>
          <w:p w14:paraId="180FEE96">
            <w:pPr>
              <w:shd w:val="clear" w:color="auto" w:fill="auto"/>
              <w:autoSpaceDE w:val="0"/>
              <w:autoSpaceDN w:val="0"/>
              <w:adjustRightInd w:val="0"/>
              <w:snapToGrid w:val="0"/>
              <w:spacing w:line="360" w:lineRule="auto"/>
              <w:rPr>
                <w:rFonts w:hint="eastAsia" w:ascii="宋体" w:hAnsi="宋体" w:cs="宋体"/>
                <w:color w:val="auto"/>
                <w:sz w:val="24"/>
                <w:szCs w:val="24"/>
                <w:highlight w:val="none"/>
                <w:lang w:val="en-US" w:eastAsia="zh-CN"/>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4991FAB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材料选用</w:t>
            </w:r>
          </w:p>
          <w:p w14:paraId="6B9975C8">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107ABBC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选用符合项目要求的优质材料，材料环保、耐用、质量可靠，材料选用合理的得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分；较好的得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分；选用不当的得1-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p>
        </w:tc>
      </w:tr>
      <w:tr w14:paraId="5F76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27" w:type="dxa"/>
            <w:vMerge w:val="continue"/>
            <w:tcBorders>
              <w:left w:val="single" w:color="auto" w:sz="4" w:space="0"/>
              <w:right w:val="single" w:color="auto" w:sz="4" w:space="0"/>
            </w:tcBorders>
            <w:noWrap w:val="0"/>
            <w:vAlign w:val="center"/>
          </w:tcPr>
          <w:p w14:paraId="1FF1B480">
            <w:pPr>
              <w:shd w:val="clear" w:color="auto" w:fill="auto"/>
              <w:autoSpaceDE w:val="0"/>
              <w:autoSpaceDN w:val="0"/>
              <w:adjustRightInd w:val="0"/>
              <w:snapToGrid w:val="0"/>
              <w:spacing w:line="360" w:lineRule="auto"/>
              <w:rPr>
                <w:rFonts w:hint="eastAsia" w:ascii="宋体" w:hAnsi="宋体" w:eastAsia="宋体" w:cs="宋体"/>
                <w:color w:val="auto"/>
                <w:sz w:val="24"/>
                <w:szCs w:val="24"/>
                <w:highlight w:val="none"/>
                <w:lang w:val="zh-CN"/>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0FA91F07">
            <w:pPr>
              <w:spacing w:line="360" w:lineRule="auto"/>
              <w:jc w:val="cente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生产设备</w:t>
            </w:r>
          </w:p>
          <w:p w14:paraId="3E0FCC2B">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4EDFB537">
            <w:pPr>
              <w:numPr>
                <w:ilvl w:val="0"/>
                <w:numId w:val="0"/>
              </w:num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eastAsia="zh-CN"/>
              </w:rPr>
              <w:t>拥有专业的生产设备和经验丰富的制作</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安装</w:t>
            </w:r>
            <w:r>
              <w:rPr>
                <w:rFonts w:hint="eastAsia" w:ascii="宋体" w:hAnsi="宋体" w:eastAsia="宋体" w:cs="宋体"/>
                <w:color w:val="000000"/>
                <w:sz w:val="24"/>
                <w:szCs w:val="24"/>
                <w:highlight w:val="none"/>
                <w:lang w:eastAsia="zh-CN"/>
              </w:rPr>
              <w:t>人员，确保按时按质完成项目。</w:t>
            </w:r>
            <w:r>
              <w:rPr>
                <w:rFonts w:hint="eastAsia" w:ascii="宋体" w:hAnsi="宋体" w:cs="宋体"/>
                <w:color w:val="000000"/>
                <w:sz w:val="24"/>
                <w:szCs w:val="24"/>
                <w:highlight w:val="none"/>
                <w:lang w:val="en-US" w:eastAsia="zh-CN"/>
              </w:rPr>
              <w:t>评审委员会根据响应文件情况进行综合赋分0-3分</w:t>
            </w:r>
            <w:r>
              <w:rPr>
                <w:rFonts w:hint="eastAsia" w:ascii="宋体" w:hAnsi="宋体" w:eastAsia="宋体" w:cs="宋体"/>
                <w:color w:val="000000"/>
                <w:sz w:val="24"/>
                <w:szCs w:val="24"/>
                <w:highlight w:val="none"/>
                <w:lang w:eastAsia="zh-CN"/>
              </w:rPr>
              <w:t>。</w:t>
            </w:r>
          </w:p>
        </w:tc>
      </w:tr>
      <w:tr w14:paraId="3443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27" w:type="dxa"/>
            <w:vMerge w:val="continue"/>
            <w:tcBorders>
              <w:left w:val="single" w:color="auto" w:sz="4" w:space="0"/>
              <w:bottom w:val="single" w:color="auto" w:sz="4" w:space="0"/>
              <w:right w:val="single" w:color="auto" w:sz="4" w:space="0"/>
            </w:tcBorders>
            <w:noWrap w:val="0"/>
            <w:vAlign w:val="center"/>
          </w:tcPr>
          <w:p w14:paraId="233F8C0D">
            <w:pPr>
              <w:shd w:val="clear" w:color="auto" w:fill="auto"/>
              <w:autoSpaceDE w:val="0"/>
              <w:autoSpaceDN w:val="0"/>
              <w:adjustRightInd w:val="0"/>
              <w:snapToGrid w:val="0"/>
              <w:spacing w:line="360" w:lineRule="auto"/>
              <w:rPr>
                <w:rFonts w:hint="default" w:ascii="宋体" w:hAnsi="宋体" w:cs="宋体"/>
                <w:color w:val="auto"/>
                <w:sz w:val="24"/>
                <w:szCs w:val="24"/>
                <w:highlight w:val="none"/>
                <w:lang w:val="en-US" w:eastAsia="zh-CN"/>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3A03C03D">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进度计划</w:t>
            </w:r>
          </w:p>
          <w:p w14:paraId="75E5AAB7">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0EF618A3">
            <w:pPr>
              <w:numPr>
                <w:ilvl w:val="0"/>
                <w:numId w:val="0"/>
              </w:numPr>
              <w:spacing w:line="360" w:lineRule="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设计、安装进度安排合理，资源投入与项目进度匹配度高，得3-5</w:t>
            </w:r>
            <w:r>
              <w:rPr>
                <w:rFonts w:hint="eastAsia" w:ascii="宋体" w:hAnsi="宋体" w:eastAsia="宋体" w:cs="宋体"/>
                <w:color w:val="000000"/>
                <w:sz w:val="24"/>
                <w:szCs w:val="24"/>
                <w:highlight w:val="none"/>
              </w:rPr>
              <w:t>分；</w:t>
            </w:r>
            <w:r>
              <w:rPr>
                <w:rFonts w:hint="eastAsia" w:ascii="宋体" w:hAnsi="宋体" w:cs="宋体"/>
                <w:color w:val="000000"/>
                <w:sz w:val="24"/>
                <w:szCs w:val="24"/>
                <w:highlight w:val="none"/>
                <w:lang w:val="en-US" w:eastAsia="zh-CN"/>
              </w:rPr>
              <w:t>进度计划有大致规划，调配存在一定模糊性，</w:t>
            </w:r>
            <w:r>
              <w:rPr>
                <w:rFonts w:hint="eastAsia" w:ascii="宋体" w:hAnsi="宋体" w:eastAsia="宋体" w:cs="宋体"/>
                <w:color w:val="000000"/>
                <w:sz w:val="24"/>
                <w:szCs w:val="24"/>
                <w:highlight w:val="none"/>
              </w:rPr>
              <w:t>不明确的得1</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tc>
      </w:tr>
      <w:tr w14:paraId="1D5A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27" w:type="dxa"/>
            <w:tcBorders>
              <w:left w:val="single" w:color="auto" w:sz="4" w:space="0"/>
              <w:bottom w:val="single" w:color="auto" w:sz="4" w:space="0"/>
              <w:right w:val="single" w:color="auto" w:sz="4" w:space="0"/>
            </w:tcBorders>
            <w:noWrap w:val="0"/>
            <w:vAlign w:val="center"/>
          </w:tcPr>
          <w:p w14:paraId="4EEBBCD8">
            <w:pPr>
              <w:shd w:val="clear" w:color="auto" w:fill="auto"/>
              <w:autoSpaceDE w:val="0"/>
              <w:autoSpaceDN w:val="0"/>
              <w:adjustRightInd w:val="0"/>
              <w:snapToGrid w:val="0"/>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人员团队（6分）</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2E875D95">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5A9CFBB4">
            <w:pPr>
              <w:numPr>
                <w:ilvl w:val="0"/>
                <w:numId w:val="3"/>
              </w:numPr>
              <w:spacing w:line="360" w:lineRule="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根据项目团队人员配置情况，进行综合赋分0-3分；</w:t>
            </w:r>
          </w:p>
          <w:p w14:paraId="67A31B3E">
            <w:pPr>
              <w:numPr>
                <w:ilvl w:val="0"/>
                <w:numId w:val="3"/>
              </w:numPr>
              <w:spacing w:line="360" w:lineRule="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项目团队关键岗位人员（设计师）具备相关专业资质以及设计专业学历，每提供1人得1分，满分3分。</w:t>
            </w:r>
          </w:p>
        </w:tc>
      </w:tr>
      <w:tr w14:paraId="2369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27" w:type="dxa"/>
            <w:vMerge w:val="restart"/>
            <w:tcBorders>
              <w:top w:val="single" w:color="auto" w:sz="4" w:space="0"/>
              <w:left w:val="single" w:color="auto" w:sz="4" w:space="0"/>
              <w:right w:val="single" w:color="auto" w:sz="4" w:space="0"/>
            </w:tcBorders>
            <w:noWrap w:val="0"/>
            <w:vAlign w:val="center"/>
          </w:tcPr>
          <w:p w14:paraId="15311BFE">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cs="宋体"/>
                <w:color w:val="000000"/>
                <w:sz w:val="24"/>
                <w:szCs w:val="24"/>
                <w:highlight w:val="none"/>
                <w:lang w:val="en-US" w:eastAsia="zh-CN"/>
              </w:rPr>
              <w:t>售后服务</w:t>
            </w: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15</w:t>
            </w:r>
            <w:r>
              <w:rPr>
                <w:rFonts w:hint="eastAsia" w:ascii="宋体" w:hAnsi="宋体" w:eastAsia="宋体" w:cs="宋体"/>
                <w:color w:val="000000"/>
                <w:sz w:val="24"/>
                <w:szCs w:val="24"/>
                <w:highlight w:val="none"/>
                <w:lang w:val="en-US" w:eastAsia="zh-CN"/>
              </w:rPr>
              <w:t>分</w:t>
            </w:r>
            <w:r>
              <w:rPr>
                <w:rFonts w:hint="eastAsia" w:ascii="宋体" w:hAnsi="宋体" w:eastAsia="宋体" w:cs="宋体"/>
                <w:color w:val="000000"/>
                <w:sz w:val="24"/>
                <w:szCs w:val="24"/>
                <w:highlight w:val="none"/>
                <w:lang w:eastAsia="zh-CN"/>
              </w:rPr>
              <w:t>）</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4B71DA75">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质保期限</w:t>
            </w:r>
          </w:p>
          <w:p w14:paraId="0C3C08AE">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rPr>
              <w:t>（5分）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0A501A66">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rPr>
              <w:t>质保期</w:t>
            </w:r>
            <w:r>
              <w:rPr>
                <w:rFonts w:hint="eastAsia" w:ascii="宋体" w:hAnsi="宋体" w:cs="宋体"/>
                <w:color w:val="000000"/>
                <w:sz w:val="24"/>
                <w:szCs w:val="24"/>
                <w:highlight w:val="none"/>
                <w:lang w:val="en-US" w:eastAsia="zh-CN"/>
              </w:rPr>
              <w:t>至少三年，得3分；每增加一年质保期</w:t>
            </w:r>
            <w:r>
              <w:rPr>
                <w:rFonts w:hint="eastAsia" w:ascii="宋体" w:hAnsi="宋体" w:eastAsia="宋体" w:cs="宋体"/>
                <w:color w:val="000000"/>
                <w:sz w:val="24"/>
                <w:szCs w:val="24"/>
                <w:highlight w:val="none"/>
              </w:rPr>
              <w:t>加1分，</w:t>
            </w:r>
            <w:r>
              <w:rPr>
                <w:rFonts w:hint="eastAsia" w:ascii="宋体" w:hAnsi="宋体" w:cs="宋体"/>
                <w:color w:val="000000"/>
                <w:sz w:val="24"/>
                <w:szCs w:val="24"/>
                <w:highlight w:val="none"/>
                <w:lang w:val="en-US" w:eastAsia="zh-CN"/>
              </w:rPr>
              <w:t>本项</w:t>
            </w:r>
            <w:r>
              <w:rPr>
                <w:rFonts w:hint="eastAsia" w:ascii="宋体" w:hAnsi="宋体" w:eastAsia="宋体" w:cs="宋体"/>
                <w:color w:val="000000"/>
                <w:sz w:val="24"/>
                <w:szCs w:val="24"/>
                <w:highlight w:val="none"/>
              </w:rPr>
              <w:t>最高得5分。</w:t>
            </w:r>
          </w:p>
        </w:tc>
      </w:tr>
      <w:tr w14:paraId="0731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27" w:type="dxa"/>
            <w:vMerge w:val="continue"/>
            <w:tcBorders>
              <w:left w:val="single" w:color="auto" w:sz="4" w:space="0"/>
              <w:right w:val="single" w:color="auto" w:sz="4" w:space="0"/>
            </w:tcBorders>
            <w:noWrap w:val="0"/>
            <w:vAlign w:val="center"/>
          </w:tcPr>
          <w:p w14:paraId="197847B0">
            <w:pPr>
              <w:shd w:val="clear" w:color="auto" w:fill="auto"/>
              <w:autoSpaceDE w:val="0"/>
              <w:autoSpaceDN w:val="0"/>
              <w:adjustRightInd w:val="0"/>
              <w:snapToGrid w:val="0"/>
              <w:spacing w:line="360" w:lineRule="auto"/>
              <w:rPr>
                <w:rFonts w:hint="eastAsia" w:ascii="宋体" w:hAnsi="宋体" w:eastAsia="宋体" w:cs="宋体"/>
                <w:color w:val="auto"/>
                <w:sz w:val="24"/>
                <w:szCs w:val="24"/>
                <w:highlight w:val="none"/>
                <w:lang w:val="zh-CN"/>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4F8AFA7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售后响应</w:t>
            </w:r>
          </w:p>
          <w:p w14:paraId="207FF3DA">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时间</w:t>
            </w:r>
          </w:p>
          <w:p w14:paraId="1C33E71C">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654E07B1">
            <w:pPr>
              <w:numPr>
                <w:ilvl w:val="0"/>
                <w:numId w:val="0"/>
              </w:num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rPr>
              <w:t>承诺在接到售后问题反馈后，能在短时间内响应并提供解决方案的得</w:t>
            </w:r>
            <w:r>
              <w:rPr>
                <w:rFonts w:hint="eastAsia" w:ascii="宋体" w:hAnsi="宋体" w:cs="宋体"/>
                <w:color w:val="000000"/>
                <w:sz w:val="24"/>
                <w:szCs w:val="24"/>
                <w:highlight w:val="none"/>
                <w:lang w:val="en-US" w:eastAsia="zh-CN"/>
              </w:rPr>
              <w:t>3-5</w:t>
            </w:r>
            <w:r>
              <w:rPr>
                <w:rFonts w:hint="eastAsia" w:ascii="宋体" w:hAnsi="宋体" w:eastAsia="宋体" w:cs="宋体"/>
                <w:color w:val="000000"/>
                <w:sz w:val="24"/>
                <w:szCs w:val="24"/>
                <w:highlight w:val="none"/>
              </w:rPr>
              <w:t>分；响应时间较长、服务承诺不明确的得1</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tc>
      </w:tr>
      <w:tr w14:paraId="5B59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27" w:type="dxa"/>
            <w:vMerge w:val="continue"/>
            <w:tcBorders>
              <w:left w:val="single" w:color="auto" w:sz="4" w:space="0"/>
              <w:bottom w:val="single" w:color="auto" w:sz="4" w:space="0"/>
              <w:right w:val="single" w:color="auto" w:sz="4" w:space="0"/>
            </w:tcBorders>
            <w:noWrap w:val="0"/>
            <w:vAlign w:val="center"/>
          </w:tcPr>
          <w:p w14:paraId="317135D8">
            <w:pPr>
              <w:shd w:val="clear" w:color="auto" w:fill="auto"/>
              <w:autoSpaceDE w:val="0"/>
              <w:autoSpaceDN w:val="0"/>
              <w:adjustRightInd w:val="0"/>
              <w:snapToGrid w:val="0"/>
              <w:spacing w:line="360" w:lineRule="auto"/>
              <w:rPr>
                <w:rFonts w:hint="eastAsia" w:ascii="宋体" w:hAnsi="宋体" w:eastAsia="宋体" w:cs="宋体"/>
                <w:color w:val="auto"/>
                <w:sz w:val="24"/>
                <w:szCs w:val="24"/>
                <w:highlight w:val="none"/>
                <w:lang w:val="zh-CN"/>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7E15BDDE">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维修服务</w:t>
            </w:r>
          </w:p>
          <w:p w14:paraId="46DC354E">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内容</w:t>
            </w:r>
          </w:p>
          <w:p w14:paraId="51176C24">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725F1652">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明确维修服务的具体内容，如免费维修范围、更换零部件等。内容详细、服务周到的得</w:t>
            </w:r>
            <w:r>
              <w:rPr>
                <w:rFonts w:hint="eastAsia" w:ascii="宋体" w:hAnsi="宋体" w:cs="宋体"/>
                <w:color w:val="000000"/>
                <w:sz w:val="24"/>
                <w:szCs w:val="24"/>
                <w:highlight w:val="none"/>
                <w:lang w:val="en-US" w:eastAsia="zh-CN"/>
              </w:rPr>
              <w:t>3-5</w:t>
            </w:r>
            <w:r>
              <w:rPr>
                <w:rFonts w:hint="eastAsia" w:ascii="宋体" w:hAnsi="宋体" w:eastAsia="宋体" w:cs="宋体"/>
                <w:color w:val="000000"/>
                <w:sz w:val="24"/>
                <w:szCs w:val="24"/>
                <w:highlight w:val="none"/>
              </w:rPr>
              <w:t>分；内容简单、不够完善的得1</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tc>
      </w:tr>
      <w:tr w14:paraId="11F8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27" w:type="dxa"/>
            <w:tcBorders>
              <w:top w:val="single" w:color="auto" w:sz="4" w:space="0"/>
              <w:left w:val="single" w:color="auto" w:sz="4" w:space="0"/>
              <w:bottom w:val="single" w:color="auto" w:sz="4" w:space="0"/>
              <w:right w:val="single" w:color="auto" w:sz="4" w:space="0"/>
            </w:tcBorders>
            <w:noWrap w:val="0"/>
            <w:vAlign w:val="center"/>
          </w:tcPr>
          <w:p w14:paraId="380D4B6C">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业绩</w:t>
            </w:r>
          </w:p>
          <w:p w14:paraId="612618A2">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val="en-US" w:eastAsia="zh-CN"/>
              </w:rPr>
              <w:t>分</w:t>
            </w:r>
            <w:r>
              <w:rPr>
                <w:rFonts w:hint="eastAsia" w:ascii="宋体" w:hAnsi="宋体" w:eastAsia="宋体" w:cs="宋体"/>
                <w:color w:val="000000"/>
                <w:sz w:val="24"/>
                <w:szCs w:val="24"/>
                <w:highlight w:val="none"/>
                <w:lang w:eastAsia="zh-CN"/>
              </w:rPr>
              <w:t>）</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6A1A9F6F">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412C185F">
            <w:p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sz w:val="24"/>
                <w:szCs w:val="24"/>
                <w:highlight w:val="none"/>
              </w:rPr>
              <w:t>供应商提供自20</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年1月1日至今同类业绩</w:t>
            </w:r>
            <w:r>
              <w:rPr>
                <w:rFonts w:hint="eastAsia" w:ascii="宋体" w:hAnsi="宋体" w:eastAsia="宋体" w:cs="宋体"/>
                <w:sz w:val="24"/>
                <w:szCs w:val="24"/>
                <w:highlight w:val="none"/>
                <w:lang w:val="en-US" w:eastAsia="zh-CN"/>
              </w:rPr>
              <w:t>复印件</w:t>
            </w:r>
            <w:r>
              <w:rPr>
                <w:rFonts w:hint="eastAsia" w:ascii="宋体" w:hAnsi="宋体" w:cs="宋体"/>
                <w:sz w:val="24"/>
                <w:szCs w:val="24"/>
                <w:highlight w:val="none"/>
                <w:lang w:val="en-US" w:eastAsia="zh-CN"/>
              </w:rPr>
              <w:t>（清晰完整）</w:t>
            </w:r>
            <w:r>
              <w:rPr>
                <w:rFonts w:hint="eastAsia" w:ascii="宋体" w:hAnsi="宋体" w:eastAsia="宋体" w:cs="宋体"/>
                <w:sz w:val="24"/>
                <w:szCs w:val="24"/>
                <w:highlight w:val="none"/>
                <w:lang w:val="en-US" w:eastAsia="zh-CN"/>
              </w:rPr>
              <w:t>加盖公章</w:t>
            </w:r>
            <w:r>
              <w:rPr>
                <w:rFonts w:hint="eastAsia" w:ascii="宋体" w:hAnsi="宋体" w:eastAsia="宋体" w:cs="宋体"/>
                <w:sz w:val="24"/>
                <w:szCs w:val="24"/>
                <w:highlight w:val="none"/>
              </w:rPr>
              <w:t>，每份计</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分，最高计</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r>
      <w:tr w14:paraId="3AC4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769" w:type="dxa"/>
            <w:gridSpan w:val="2"/>
            <w:tcBorders>
              <w:top w:val="single" w:color="auto" w:sz="4" w:space="0"/>
              <w:left w:val="single" w:color="auto" w:sz="4" w:space="0"/>
              <w:bottom w:val="single" w:color="auto" w:sz="4" w:space="0"/>
              <w:right w:val="single" w:color="auto" w:sz="4" w:space="0"/>
            </w:tcBorders>
            <w:noWrap w:val="0"/>
            <w:vAlign w:val="center"/>
          </w:tcPr>
          <w:p w14:paraId="4D0C80E4">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5EF42216">
            <w:pPr>
              <w:shd w:val="clear" w:color="auto" w:fill="auto"/>
              <w:adjustRightInd w:val="0"/>
              <w:snapToGri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100分</w:t>
            </w:r>
          </w:p>
        </w:tc>
      </w:tr>
    </w:tbl>
    <w:p w14:paraId="3920EE6D">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7FB96ED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Ref467307010"/>
      <w:bookmarkStart w:id="5" w:name="_Toc520356170"/>
      <w:bookmarkStart w:id="6" w:name="_Toc259455689"/>
      <w:bookmarkStart w:id="7" w:name="成交供货商候选人的确定标准"/>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9F6664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响应文件</w:t>
      </w:r>
      <w:r>
        <w:rPr>
          <w:rFonts w:hint="eastAsia" w:ascii="宋体" w:hAnsi="宋体" w:eastAsia="宋体" w:cs="宋体"/>
          <w:sz w:val="24"/>
          <w:szCs w:val="24"/>
          <w:highlight w:val="none"/>
        </w:rPr>
        <w:t>应该是实质上</w:t>
      </w:r>
      <w:r>
        <w:rPr>
          <w:rFonts w:hint="eastAsia" w:ascii="宋体" w:hAnsi="宋体" w:eastAsia="宋体" w:cs="宋体"/>
          <w:sz w:val="24"/>
          <w:szCs w:val="24"/>
          <w:highlight w:val="none"/>
          <w:lang w:val="en-US" w:eastAsia="zh-CN"/>
        </w:rPr>
        <w:t>响应</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w:t>
      </w:r>
    </w:p>
    <w:p w14:paraId="4640DE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0242FE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3C0312F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被视为无效标书，并取消</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的投标资格：</w:t>
      </w:r>
    </w:p>
    <w:p w14:paraId="46D24C8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未交付投标保证金的；</w:t>
      </w:r>
    </w:p>
    <w:p w14:paraId="53E897D7">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格式填写的；</w:t>
      </w:r>
    </w:p>
    <w:p w14:paraId="36B0E05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要求提供有关证明材料的；</w:t>
      </w:r>
    </w:p>
    <w:p w14:paraId="5CC153D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内容不全的；</w:t>
      </w:r>
    </w:p>
    <w:p w14:paraId="3712909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字迹模糊无法辨认，影响评标的；</w:t>
      </w:r>
    </w:p>
    <w:p w14:paraId="5AE5F5C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中出具假、伪证明材料的；</w:t>
      </w:r>
    </w:p>
    <w:p w14:paraId="3180148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针对同一项目递交两份或多份内容不同的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1309172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6CE72255">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sectPr>
          <w:pgSz w:w="11906" w:h="16838"/>
          <w:pgMar w:top="1440" w:right="1800" w:bottom="1402" w:left="1620" w:header="851" w:footer="992" w:gutter="0"/>
          <w:pgNumType w:fmt="decimal"/>
          <w:cols w:space="720" w:num="1"/>
          <w:docGrid w:type="lines" w:linePitch="312" w:charSpace="0"/>
        </w:sect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就招标结果做任何解释。</w:t>
      </w:r>
    </w:p>
    <w:p w14:paraId="6D8B6EDE">
      <w:pPr>
        <w:jc w:val="cente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27C4057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甲方：</w:t>
      </w:r>
      <w:r>
        <w:rPr>
          <w:rFonts w:hint="default" w:ascii="Times New Roman" w:hAnsi="Times New Roman" w:eastAsia="宋体" w:cs="Times New Roman"/>
          <w:color w:val="auto"/>
          <w:sz w:val="24"/>
          <w:szCs w:val="24"/>
          <w:highlight w:val="none"/>
          <w:u w:val="single"/>
        </w:rPr>
        <w:t>陕西中医药大学第二附属医院</w:t>
      </w:r>
      <w:r>
        <w:rPr>
          <w:rFonts w:hint="default" w:ascii="Times New Roman" w:hAnsi="Times New Roman" w:eastAsia="宋体" w:cs="Times New Roman"/>
          <w:color w:val="auto"/>
          <w:sz w:val="24"/>
          <w:szCs w:val="24"/>
          <w:highlight w:val="none"/>
        </w:rPr>
        <w:t>，其注册登记地址为：</w:t>
      </w:r>
      <w:r>
        <w:rPr>
          <w:rFonts w:hint="default" w:ascii="Times New Roman" w:hAnsi="Times New Roman" w:eastAsia="宋体" w:cs="Times New Roman"/>
          <w:color w:val="auto"/>
          <w:sz w:val="24"/>
          <w:szCs w:val="24"/>
          <w:highlight w:val="none"/>
          <w:u w:val="single"/>
        </w:rPr>
        <w:t>陕西省咸阳市渭阳西路5号</w:t>
      </w:r>
      <w:r>
        <w:rPr>
          <w:rFonts w:hint="default" w:ascii="Times New Roman" w:hAnsi="Times New Roman" w:eastAsia="宋体" w:cs="Times New Roman"/>
          <w:color w:val="auto"/>
          <w:sz w:val="24"/>
          <w:szCs w:val="24"/>
          <w:highlight w:val="none"/>
        </w:rPr>
        <w:t>，法定代表人为：</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w:t>
      </w:r>
    </w:p>
    <w:p w14:paraId="4B20324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乙方：</w:t>
      </w:r>
      <w:r>
        <w:rPr>
          <w:rFonts w:hint="default" w:ascii="Times New Roman" w:hAnsi="Times New Roman" w:cs="Times New Roman"/>
          <w:color w:val="auto"/>
          <w:sz w:val="24"/>
          <w:szCs w:val="24"/>
          <w:highlight w:val="none"/>
          <w:u w:val="single"/>
          <w:lang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eastAsia="zh-CN"/>
        </w:rPr>
        <w:t xml:space="preserve"> </w:t>
      </w:r>
      <w:r>
        <w:rPr>
          <w:rFonts w:hint="default" w:ascii="Times New Roman" w:hAnsi="Times New Roman" w:cs="Times New Roman"/>
          <w:color w:val="auto"/>
          <w:sz w:val="24"/>
          <w:szCs w:val="24"/>
          <w:highlight w:val="none"/>
        </w:rPr>
        <w:t>，其注册登记地址为：</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rPr>
        <w:t>，法定代表人为：</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w:t>
      </w:r>
      <w:r>
        <w:rPr>
          <w:rFonts w:hint="default" w:ascii="Times New Roman" w:hAnsi="Times New Roman" w:eastAsia="宋体" w:cs="Times New Roman"/>
          <w:color w:val="auto"/>
          <w:sz w:val="24"/>
          <w:szCs w:val="24"/>
          <w:highlight w:val="none"/>
        </w:rPr>
        <w:t xml:space="preserve"> </w:t>
      </w:r>
    </w:p>
    <w:p w14:paraId="597EFD8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甲、乙双方基于公平、公正、平等的原则，依据《中华人民共和国</w:t>
      </w:r>
      <w:r>
        <w:rPr>
          <w:rFonts w:hint="default" w:ascii="Times New Roman" w:hAnsi="Times New Roman" w:cs="Times New Roman"/>
          <w:sz w:val="24"/>
          <w:szCs w:val="24"/>
          <w:highlight w:val="none"/>
          <w:lang w:val="en-US" w:eastAsia="zh-CN"/>
        </w:rPr>
        <w:t>民法典</w:t>
      </w:r>
      <w:r>
        <w:rPr>
          <w:rFonts w:hint="default" w:ascii="Times New Roman" w:hAnsi="Times New Roman" w:eastAsia="宋体" w:cs="Times New Roman"/>
          <w:sz w:val="24"/>
          <w:szCs w:val="24"/>
          <w:highlight w:val="none"/>
        </w:rPr>
        <w:t>》之相关规定，现经甲、乙双方友好协商，就</w:t>
      </w:r>
      <w:r>
        <w:rPr>
          <w:rFonts w:hint="default" w:ascii="Times New Roman" w:hAnsi="Times New Roman" w:eastAsia="宋体" w:cs="Times New Roman"/>
          <w:sz w:val="24"/>
          <w:szCs w:val="24"/>
          <w:highlight w:val="none"/>
          <w:u w:val="single"/>
          <w:lang w:val="en-US" w:eastAsia="zh-CN"/>
        </w:rPr>
        <w:t xml:space="preserve">          </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事宜，达成以下合同条款：</w:t>
      </w:r>
    </w:p>
    <w:p w14:paraId="70741738">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eastAsia="宋体" w:cs="Times New Roman"/>
          <w:b/>
          <w:sz w:val="24"/>
          <w:szCs w:val="24"/>
          <w:lang w:eastAsia="zh-CN"/>
        </w:rPr>
      </w:pPr>
      <w:r>
        <w:rPr>
          <w:rFonts w:hint="default" w:ascii="Times New Roman" w:hAnsi="Times New Roman" w:cs="Times New Roman"/>
          <w:b/>
          <w:sz w:val="24"/>
          <w:szCs w:val="24"/>
          <w:lang w:eastAsia="zh-CN"/>
        </w:rPr>
        <w:t>一、</w:t>
      </w:r>
      <w:r>
        <w:rPr>
          <w:rFonts w:hint="default" w:ascii="Times New Roman" w:hAnsi="Times New Roman" w:cs="Times New Roman"/>
          <w:b/>
          <w:sz w:val="24"/>
          <w:szCs w:val="24"/>
        </w:rPr>
        <w:t>项目概况</w:t>
      </w:r>
      <w:r>
        <w:rPr>
          <w:rFonts w:hint="default" w:ascii="Times New Roman" w:hAnsi="Times New Roman" w:cs="Times New Roman"/>
          <w:b/>
          <w:sz w:val="24"/>
          <w:szCs w:val="24"/>
          <w:lang w:eastAsia="zh-CN"/>
        </w:rPr>
        <w:t>：</w:t>
      </w:r>
    </w:p>
    <w:p w14:paraId="2B01C6DF">
      <w:pPr>
        <w:pStyle w:val="9"/>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rPr>
        <w:t>1.项目名称：</w:t>
      </w:r>
      <w:r>
        <w:rPr>
          <w:rFonts w:hint="default" w:ascii="Times New Roman" w:hAnsi="Times New Roman" w:cs="Times New Roman"/>
          <w:sz w:val="24"/>
          <w:szCs w:val="24"/>
          <w:u w:val="single"/>
          <w:lang w:val="en-US" w:eastAsia="zh-CN"/>
        </w:rPr>
        <w:t>西咸院区文化墙改造项目</w:t>
      </w:r>
    </w:p>
    <w:p w14:paraId="5A05C450">
      <w:pPr>
        <w:pStyle w:val="9"/>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sz w:val="24"/>
          <w:szCs w:val="24"/>
        </w:rPr>
        <w:t>2.项目服务范围及工作内容</w:t>
      </w:r>
      <w:r>
        <w:rPr>
          <w:rFonts w:hint="default" w:ascii="Times New Roman" w:hAnsi="Times New Roman" w:cs="Times New Roman"/>
          <w:sz w:val="24"/>
          <w:szCs w:val="24"/>
          <w:lang w:eastAsia="zh-CN"/>
        </w:rPr>
        <w:t>：</w:t>
      </w:r>
      <w:r>
        <w:rPr>
          <w:rFonts w:hint="default" w:ascii="Times New Roman" w:hAnsi="Times New Roman" w:cs="Times New Roman"/>
          <w:color w:val="000000"/>
          <w:kern w:val="0"/>
          <w:sz w:val="24"/>
          <w:szCs w:val="24"/>
          <w:lang w:val="en-US" w:eastAsia="zh-CN" w:bidi="ar-SA"/>
        </w:rPr>
        <w:t>详见采购内容清单</w:t>
      </w:r>
    </w:p>
    <w:p w14:paraId="0DCA05E0">
      <w:pPr>
        <w:pStyle w:val="9"/>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Cs/>
          <w:position w:val="-2"/>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bidi="ar-SA"/>
        </w:rPr>
        <w:t>3</w:t>
      </w:r>
      <w:r>
        <w:rPr>
          <w:rFonts w:hint="default" w:ascii="Times New Roman" w:hAnsi="Times New Roman" w:eastAsia="宋体" w:cs="Times New Roman"/>
          <w:bCs/>
          <w:position w:val="-2"/>
          <w:sz w:val="24"/>
          <w:szCs w:val="24"/>
          <w:highlight w:val="none"/>
          <w:lang w:val="en-US" w:eastAsia="zh-CN"/>
        </w:rPr>
        <w:t>.</w:t>
      </w:r>
      <w:r>
        <w:rPr>
          <w:rFonts w:hint="eastAsia" w:ascii="Times New Roman" w:hAnsi="Times New Roman" w:eastAsia="宋体" w:cs="Times New Roman"/>
          <w:bCs/>
          <w:position w:val="-2"/>
          <w:sz w:val="24"/>
          <w:szCs w:val="24"/>
          <w:highlight w:val="none"/>
          <w:lang w:val="en-US" w:eastAsia="zh-CN"/>
        </w:rPr>
        <w:t>合同</w:t>
      </w:r>
      <w:r>
        <w:rPr>
          <w:rFonts w:hint="default" w:ascii="Times New Roman" w:hAnsi="Times New Roman" w:eastAsia="宋体" w:cs="Times New Roman"/>
          <w:bCs/>
          <w:position w:val="-2"/>
          <w:sz w:val="24"/>
          <w:szCs w:val="24"/>
          <w:highlight w:val="none"/>
          <w:lang w:val="en-US" w:eastAsia="zh-CN"/>
        </w:rPr>
        <w:t>期限：达到以下任一条件，则合同立即终止。</w:t>
      </w:r>
    </w:p>
    <w:p w14:paraId="6FCC26E5">
      <w:pPr>
        <w:pStyle w:val="9"/>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Cs/>
          <w:position w:val="-2"/>
          <w:sz w:val="24"/>
          <w:szCs w:val="24"/>
          <w:highlight w:val="none"/>
          <w:lang w:val="en-US" w:eastAsia="zh-CN"/>
        </w:rPr>
      </w:pPr>
      <w:r>
        <w:rPr>
          <w:rFonts w:hint="default" w:ascii="Times New Roman" w:hAnsi="Times New Roman" w:eastAsia="宋体" w:cs="Times New Roman"/>
          <w:bCs/>
          <w:position w:val="-2"/>
          <w:sz w:val="24"/>
          <w:szCs w:val="24"/>
          <w:highlight w:val="none"/>
          <w:lang w:val="en-US" w:eastAsia="zh-CN"/>
        </w:rPr>
        <w:t>（1）未达到合同总金额，则执行</w:t>
      </w:r>
      <w:r>
        <w:rPr>
          <w:rFonts w:hint="eastAsia" w:ascii="Times New Roman" w:hAnsi="Times New Roman" w:eastAsia="宋体" w:cs="Times New Roman"/>
          <w:bCs/>
          <w:position w:val="-2"/>
          <w:sz w:val="24"/>
          <w:szCs w:val="24"/>
          <w:highlight w:val="none"/>
          <w:lang w:val="en-US" w:eastAsia="zh-CN"/>
        </w:rPr>
        <w:t>服务</w:t>
      </w:r>
      <w:r>
        <w:rPr>
          <w:rFonts w:hint="default" w:ascii="Times New Roman" w:hAnsi="Times New Roman" w:eastAsia="宋体" w:cs="Times New Roman"/>
          <w:bCs/>
          <w:position w:val="-2"/>
          <w:sz w:val="24"/>
          <w:szCs w:val="24"/>
          <w:highlight w:val="none"/>
          <w:lang w:val="en-US" w:eastAsia="zh-CN"/>
        </w:rPr>
        <w:t>期</w:t>
      </w:r>
      <w:r>
        <w:rPr>
          <w:rFonts w:hint="eastAsia" w:ascii="Times New Roman" w:hAnsi="Times New Roman" w:eastAsia="宋体" w:cs="Times New Roman"/>
          <w:bCs/>
          <w:position w:val="-2"/>
          <w:sz w:val="24"/>
          <w:szCs w:val="24"/>
          <w:highlight w:val="none"/>
          <w:lang w:val="en-US" w:eastAsia="zh-CN"/>
        </w:rPr>
        <w:t>三</w:t>
      </w:r>
      <w:r>
        <w:rPr>
          <w:rFonts w:hint="default" w:ascii="Times New Roman" w:hAnsi="Times New Roman" w:eastAsia="宋体" w:cs="Times New Roman"/>
          <w:bCs/>
          <w:position w:val="-2"/>
          <w:sz w:val="24"/>
          <w:szCs w:val="24"/>
          <w:highlight w:val="none"/>
          <w:lang w:val="en-US" w:eastAsia="zh-CN"/>
        </w:rPr>
        <w:t>年，即   年   月   日起至     年    月    日止；</w:t>
      </w:r>
    </w:p>
    <w:p w14:paraId="6F04745A">
      <w:pPr>
        <w:pStyle w:val="9"/>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Cs/>
          <w:position w:val="-2"/>
          <w:sz w:val="24"/>
          <w:szCs w:val="24"/>
          <w:highlight w:val="none"/>
          <w:lang w:val="en-US" w:eastAsia="zh-CN"/>
        </w:rPr>
      </w:pPr>
      <w:r>
        <w:rPr>
          <w:rFonts w:hint="default" w:ascii="Times New Roman" w:hAnsi="Times New Roman" w:eastAsia="宋体" w:cs="Times New Roman"/>
          <w:bCs/>
          <w:position w:val="-2"/>
          <w:sz w:val="24"/>
          <w:szCs w:val="24"/>
          <w:highlight w:val="none"/>
          <w:lang w:val="en-US" w:eastAsia="zh-CN"/>
        </w:rPr>
        <w:t>（2）</w:t>
      </w:r>
      <w:r>
        <w:rPr>
          <w:rFonts w:hint="eastAsia" w:ascii="Times New Roman" w:hAnsi="Times New Roman" w:eastAsia="宋体" w:cs="Times New Roman"/>
          <w:bCs/>
          <w:position w:val="-2"/>
          <w:sz w:val="24"/>
          <w:szCs w:val="24"/>
          <w:highlight w:val="none"/>
          <w:lang w:val="en-US" w:eastAsia="zh-CN"/>
        </w:rPr>
        <w:t>实际制作</w:t>
      </w:r>
      <w:r>
        <w:rPr>
          <w:rFonts w:hint="default" w:ascii="Times New Roman" w:hAnsi="Times New Roman" w:eastAsia="宋体" w:cs="Times New Roman"/>
          <w:bCs/>
          <w:position w:val="-2"/>
          <w:sz w:val="24"/>
          <w:szCs w:val="24"/>
          <w:highlight w:val="none"/>
          <w:lang w:val="en-US" w:eastAsia="zh-CN"/>
        </w:rPr>
        <w:t>金额累计达到本合同总金额（</w:t>
      </w:r>
      <w:r>
        <w:rPr>
          <w:rFonts w:hint="eastAsia" w:ascii="Times New Roman" w:hAnsi="Times New Roman" w:eastAsia="宋体" w:cs="Times New Roman"/>
          <w:bCs/>
          <w:position w:val="-2"/>
          <w:sz w:val="24"/>
          <w:szCs w:val="24"/>
          <w:highlight w:val="none"/>
          <w:lang w:val="en-US" w:eastAsia="zh-CN"/>
        </w:rPr>
        <w:t>服务</w:t>
      </w:r>
      <w:r>
        <w:rPr>
          <w:rFonts w:hint="default" w:ascii="Times New Roman" w:hAnsi="Times New Roman" w:eastAsia="宋体" w:cs="Times New Roman"/>
          <w:bCs/>
          <w:position w:val="-2"/>
          <w:sz w:val="24"/>
          <w:szCs w:val="24"/>
          <w:highlight w:val="none"/>
          <w:lang w:val="en-US" w:eastAsia="zh-CN"/>
        </w:rPr>
        <w:t>期内且不受</w:t>
      </w:r>
      <w:r>
        <w:rPr>
          <w:rFonts w:hint="eastAsia" w:ascii="Times New Roman" w:hAnsi="Times New Roman" w:eastAsia="宋体" w:cs="Times New Roman"/>
          <w:bCs/>
          <w:position w:val="-2"/>
          <w:sz w:val="24"/>
          <w:szCs w:val="24"/>
          <w:highlight w:val="none"/>
          <w:lang w:val="en-US" w:eastAsia="zh-CN"/>
        </w:rPr>
        <w:t>服务</w:t>
      </w:r>
      <w:r>
        <w:rPr>
          <w:rFonts w:hint="default" w:ascii="Times New Roman" w:hAnsi="Times New Roman" w:eastAsia="宋体" w:cs="Times New Roman"/>
          <w:bCs/>
          <w:position w:val="-2"/>
          <w:sz w:val="24"/>
          <w:szCs w:val="24"/>
          <w:highlight w:val="none"/>
          <w:lang w:val="en-US" w:eastAsia="zh-CN"/>
        </w:rPr>
        <w:t>期限制），即合同终止。</w:t>
      </w:r>
    </w:p>
    <w:p w14:paraId="7508CF20">
      <w:pPr>
        <w:pStyle w:val="9"/>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eastAsia="宋体" w:cs="Times New Roman"/>
          <w:b/>
          <w:kern w:val="2"/>
          <w:sz w:val="24"/>
          <w:szCs w:val="24"/>
          <w:highlight w:val="none"/>
          <w:lang w:val="en-US" w:eastAsia="zh-CN" w:bidi="ar-SA"/>
        </w:rPr>
      </w:pPr>
      <w:r>
        <w:rPr>
          <w:rFonts w:hint="default" w:ascii="Times New Roman" w:hAnsi="Times New Roman" w:eastAsia="宋体" w:cs="Times New Roman"/>
          <w:b/>
          <w:kern w:val="2"/>
          <w:sz w:val="24"/>
          <w:szCs w:val="24"/>
          <w:highlight w:val="none"/>
          <w:lang w:val="en-US" w:eastAsia="zh-CN" w:bidi="ar-SA"/>
        </w:rPr>
        <w:t>二、</w:t>
      </w:r>
      <w:r>
        <w:rPr>
          <w:rFonts w:hint="eastAsia" w:ascii="Times New Roman" w:hAnsi="Times New Roman" w:eastAsia="宋体" w:cs="Times New Roman"/>
          <w:b/>
          <w:kern w:val="2"/>
          <w:sz w:val="24"/>
          <w:szCs w:val="24"/>
          <w:highlight w:val="none"/>
          <w:lang w:val="en-US" w:eastAsia="zh-CN" w:bidi="ar-SA"/>
        </w:rPr>
        <w:t>合同价款及</w:t>
      </w:r>
      <w:r>
        <w:rPr>
          <w:rFonts w:hint="default" w:ascii="Times New Roman" w:hAnsi="Times New Roman" w:eastAsia="宋体" w:cs="Times New Roman"/>
          <w:b/>
          <w:kern w:val="2"/>
          <w:sz w:val="24"/>
          <w:szCs w:val="24"/>
          <w:highlight w:val="none"/>
          <w:lang w:val="en-US" w:eastAsia="zh-CN" w:bidi="ar-SA"/>
        </w:rPr>
        <w:t>支付方式：</w:t>
      </w:r>
    </w:p>
    <w:p w14:paraId="7CD6839C">
      <w:pPr>
        <w:pStyle w:val="9"/>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kern w:val="0"/>
          <w:sz w:val="24"/>
          <w:szCs w:val="24"/>
          <w:highlight w:val="none"/>
          <w:lang w:val="en-US" w:eastAsia="zh-CN" w:bidi="ar-SA"/>
        </w:rPr>
      </w:pPr>
      <w:r>
        <w:rPr>
          <w:rFonts w:hint="default" w:ascii="Times New Roman" w:hAnsi="Times New Roman" w:cs="Times New Roman"/>
          <w:color w:val="000000"/>
          <w:kern w:val="0"/>
          <w:sz w:val="24"/>
          <w:szCs w:val="24"/>
          <w:highlight w:val="none"/>
          <w:lang w:val="en-US" w:eastAsia="zh-CN" w:bidi="ar-SA"/>
        </w:rPr>
        <w:t>（1）</w:t>
      </w:r>
      <w:r>
        <w:rPr>
          <w:rFonts w:hint="eastAsia" w:ascii="Times New Roman" w:hAnsi="Times New Roman" w:cs="Times New Roman"/>
          <w:color w:val="000000"/>
          <w:kern w:val="0"/>
          <w:sz w:val="24"/>
          <w:szCs w:val="24"/>
          <w:highlight w:val="none"/>
          <w:lang w:val="en-US" w:eastAsia="zh-CN" w:bidi="ar-SA"/>
        </w:rPr>
        <w:t>本合同总价为人民币</w:t>
      </w:r>
      <w:r>
        <w:rPr>
          <w:rFonts w:hint="eastAsia" w:ascii="Times New Roman" w:hAnsi="Times New Roman" w:cs="Times New Roman"/>
          <w:color w:val="000000"/>
          <w:kern w:val="0"/>
          <w:sz w:val="24"/>
          <w:szCs w:val="24"/>
          <w:highlight w:val="none"/>
          <w:u w:val="single"/>
          <w:lang w:val="en-US" w:eastAsia="zh-CN" w:bidi="ar-SA"/>
        </w:rPr>
        <w:t xml:space="preserve">      </w:t>
      </w:r>
      <w:r>
        <w:rPr>
          <w:rFonts w:hint="eastAsia" w:ascii="Times New Roman" w:hAnsi="Times New Roman" w:cs="Times New Roman"/>
          <w:color w:val="000000"/>
          <w:kern w:val="0"/>
          <w:sz w:val="24"/>
          <w:szCs w:val="24"/>
          <w:highlight w:val="none"/>
          <w:lang w:val="en-US" w:eastAsia="zh-CN" w:bidi="ar-SA"/>
        </w:rPr>
        <w:t>元整（￥</w:t>
      </w:r>
      <w:r>
        <w:rPr>
          <w:rFonts w:hint="eastAsia" w:ascii="Times New Roman" w:hAnsi="Times New Roman" w:cs="Times New Roman"/>
          <w:color w:val="000000"/>
          <w:kern w:val="0"/>
          <w:sz w:val="24"/>
          <w:szCs w:val="24"/>
          <w:highlight w:val="none"/>
          <w:u w:val="single"/>
          <w:lang w:val="en-US" w:eastAsia="zh-CN" w:bidi="ar-SA"/>
        </w:rPr>
        <w:t xml:space="preserve">  </w:t>
      </w:r>
      <w:r>
        <w:rPr>
          <w:rFonts w:hint="eastAsia" w:ascii="Times New Roman" w:hAnsi="Times New Roman" w:cs="Times New Roman"/>
          <w:color w:val="000000"/>
          <w:kern w:val="0"/>
          <w:sz w:val="24"/>
          <w:szCs w:val="24"/>
          <w:highlight w:val="none"/>
          <w:lang w:val="en-US" w:eastAsia="zh-CN" w:bidi="ar-SA"/>
        </w:rPr>
        <w:t>），最终根据实际制作量</w:t>
      </w:r>
      <w:r>
        <w:rPr>
          <w:rFonts w:hint="default" w:ascii="Times New Roman" w:hAnsi="Times New Roman" w:cs="Times New Roman"/>
          <w:color w:val="000000"/>
          <w:kern w:val="0"/>
          <w:sz w:val="24"/>
          <w:szCs w:val="24"/>
          <w:highlight w:val="none"/>
          <w:lang w:val="en-US" w:eastAsia="zh-CN" w:bidi="ar-SA"/>
        </w:rPr>
        <w:t>据实结算；</w:t>
      </w:r>
    </w:p>
    <w:p w14:paraId="0516DA6D">
      <w:pPr>
        <w:pStyle w:val="9"/>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b w:val="0"/>
          <w:bCs w:val="0"/>
          <w:color w:val="000000"/>
          <w:kern w:val="0"/>
          <w:sz w:val="24"/>
          <w:szCs w:val="24"/>
          <w:lang w:val="en-US" w:eastAsia="zh-CN" w:bidi="ar-SA"/>
        </w:rPr>
      </w:pPr>
      <w:r>
        <w:rPr>
          <w:rFonts w:hint="default" w:ascii="Times New Roman" w:hAnsi="Times New Roman" w:cs="Times New Roman"/>
          <w:color w:val="000000"/>
          <w:kern w:val="0"/>
          <w:sz w:val="24"/>
          <w:szCs w:val="24"/>
          <w:highlight w:val="none"/>
          <w:lang w:val="en-US" w:eastAsia="zh-CN" w:bidi="ar-SA"/>
        </w:rPr>
        <w:t>（2）本合同为固定</w:t>
      </w:r>
      <w:r>
        <w:rPr>
          <w:rFonts w:hint="default" w:ascii="Times New Roman" w:hAnsi="Times New Roman" w:cs="Times New Roman"/>
          <w:color w:val="000000"/>
          <w:kern w:val="0"/>
          <w:sz w:val="24"/>
          <w:szCs w:val="24"/>
          <w:lang w:val="en-US" w:eastAsia="zh-CN" w:bidi="ar-SA"/>
        </w:rPr>
        <w:t>单价合同。</w:t>
      </w:r>
      <w:r>
        <w:rPr>
          <w:rFonts w:hint="default" w:ascii="Times New Roman" w:hAnsi="Times New Roman" w:cs="Times New Roman"/>
          <w:b w:val="0"/>
          <w:bCs w:val="0"/>
          <w:color w:val="000000"/>
          <w:kern w:val="0"/>
          <w:sz w:val="24"/>
          <w:szCs w:val="24"/>
          <w:lang w:val="en-US" w:eastAsia="zh-CN" w:bidi="ar-SA"/>
        </w:rPr>
        <w:t>该费用已包含乙方为完成本项目所需的一切费用（包含但不限于：设计费、材料费、制作费、运输费、安装费、人工费、损耗费、施工耗材费、运费、税金），除此之外，甲方不再支付乙方任何费用。</w:t>
      </w:r>
    </w:p>
    <w:p w14:paraId="79A55A59">
      <w:pPr>
        <w:pStyle w:val="9"/>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b w:val="0"/>
          <w:bCs w:val="0"/>
          <w:color w:val="000000"/>
          <w:kern w:val="0"/>
          <w:sz w:val="24"/>
          <w:szCs w:val="24"/>
          <w:lang w:val="en-US" w:eastAsia="zh-CN" w:bidi="ar-SA"/>
        </w:rPr>
        <w:t>（3）</w:t>
      </w:r>
      <w:r>
        <w:rPr>
          <w:rFonts w:hint="default" w:ascii="Times New Roman" w:hAnsi="Times New Roman" w:cs="Times New Roman"/>
          <w:color w:val="000000"/>
          <w:kern w:val="0"/>
          <w:sz w:val="24"/>
          <w:szCs w:val="24"/>
          <w:lang w:val="en-US" w:eastAsia="zh-CN" w:bidi="ar-SA"/>
        </w:rPr>
        <w:t>付款方式：</w:t>
      </w:r>
    </w:p>
    <w:p w14:paraId="10148839">
      <w:pPr>
        <w:pStyle w:val="9"/>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bidi="ar-SA"/>
        </w:rPr>
        <w:t>1.本合同签订后，乙方按照合同要求制作安装，每半年为一批次进行验收，验收合格后，进行结算；待全部验收合格后，</w:t>
      </w:r>
      <w:r>
        <w:rPr>
          <w:rFonts w:hint="default" w:ascii="Times New Roman" w:hAnsi="Times New Roman" w:cs="Times New Roman"/>
          <w:color w:val="000000"/>
          <w:kern w:val="0"/>
          <w:sz w:val="24"/>
          <w:szCs w:val="24"/>
          <w:u w:val="single"/>
          <w:lang w:val="en-US" w:eastAsia="zh-CN" w:bidi="ar-SA"/>
        </w:rPr>
        <w:t>6</w:t>
      </w:r>
      <w:r>
        <w:rPr>
          <w:rFonts w:hint="default" w:ascii="Times New Roman" w:hAnsi="Times New Roman" w:cs="Times New Roman"/>
          <w:color w:val="000000"/>
          <w:kern w:val="0"/>
          <w:sz w:val="24"/>
          <w:szCs w:val="24"/>
          <w:lang w:val="en-US" w:eastAsia="zh-CN" w:bidi="ar-SA"/>
        </w:rPr>
        <w:t>个月内结清所有款项。</w:t>
      </w:r>
    </w:p>
    <w:p w14:paraId="7815B4DA">
      <w:pPr>
        <w:pStyle w:val="9"/>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val="en-US" w:eastAsia="zh-CN" w:bidi="ar-SA"/>
        </w:rPr>
        <w:t>2.乙方凭正式发票和有甲方验收人员签字确认单与甲方直接结算；</w:t>
      </w:r>
      <w:r>
        <w:rPr>
          <w:rFonts w:hint="default" w:ascii="Times New Roman" w:hAnsi="Times New Roman" w:cs="Times New Roman"/>
          <w:color w:val="000000"/>
          <w:kern w:val="0"/>
          <w:sz w:val="24"/>
          <w:szCs w:val="24"/>
        </w:rPr>
        <w:t>若乙方提供的发票不合格或不符合甲方要求的，甲方有权拒不付款，且不承担任何责任。</w:t>
      </w:r>
    </w:p>
    <w:p w14:paraId="1321D53F">
      <w:pPr>
        <w:pStyle w:val="9"/>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bidi="ar-SA"/>
        </w:rPr>
        <w:t>3.乙方应根据实际工作量向甲方提交费用结算清单，经甲方确认后作为双方结算的依据。</w:t>
      </w:r>
    </w:p>
    <w:p w14:paraId="5736F718">
      <w:pPr>
        <w:pStyle w:val="9"/>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lang w:val="en-US" w:eastAsia="zh-CN"/>
        </w:rPr>
        <w:t>4</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甲方直接将款</w:t>
      </w:r>
      <w:r>
        <w:rPr>
          <w:rFonts w:hint="default" w:ascii="Times New Roman" w:hAnsi="Times New Roman" w:cs="Times New Roman"/>
          <w:color w:val="000000"/>
          <w:sz w:val="24"/>
          <w:szCs w:val="24"/>
          <w:lang w:eastAsia="zh-CN"/>
        </w:rPr>
        <w:t>项</w:t>
      </w:r>
      <w:r>
        <w:rPr>
          <w:rFonts w:hint="default" w:ascii="Times New Roman" w:hAnsi="Times New Roman" w:cs="Times New Roman"/>
          <w:color w:val="000000"/>
          <w:sz w:val="24"/>
          <w:szCs w:val="24"/>
        </w:rPr>
        <w:t>通过银行转账的方式转入乙方指定的专用账号。</w:t>
      </w:r>
    </w:p>
    <w:p w14:paraId="555250DF">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b/>
          <w:sz w:val="24"/>
          <w:szCs w:val="24"/>
        </w:rPr>
      </w:pPr>
      <w:r>
        <w:rPr>
          <w:rFonts w:hint="default" w:ascii="Times New Roman" w:hAnsi="Times New Roman" w:cs="Times New Roman"/>
          <w:b/>
          <w:sz w:val="24"/>
          <w:szCs w:val="24"/>
          <w:lang w:val="en-US" w:eastAsia="zh-CN"/>
        </w:rPr>
        <w:t>三、</w:t>
      </w:r>
      <w:r>
        <w:rPr>
          <w:rFonts w:hint="default" w:ascii="Times New Roman" w:hAnsi="Times New Roman" w:cs="Times New Roman"/>
          <w:b/>
          <w:sz w:val="24"/>
          <w:szCs w:val="24"/>
        </w:rPr>
        <w:t>甲方的权利和义务</w:t>
      </w:r>
    </w:p>
    <w:p w14:paraId="091DC349">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b w:val="0"/>
          <w:bCs w:val="0"/>
          <w:kern w:val="0"/>
          <w:sz w:val="24"/>
          <w:szCs w:val="24"/>
          <w:lang w:eastAsia="zh-CN"/>
        </w:rPr>
      </w:pPr>
      <w:r>
        <w:rPr>
          <w:rFonts w:hint="default" w:ascii="Times New Roman" w:hAnsi="Times New Roman" w:eastAsia="宋体" w:cs="Times New Roman"/>
          <w:b w:val="0"/>
          <w:bCs w:val="0"/>
          <w:kern w:val="0"/>
          <w:sz w:val="24"/>
          <w:szCs w:val="24"/>
          <w:lang w:val="en-US" w:eastAsia="zh-CN"/>
        </w:rPr>
        <w:t>1.</w:t>
      </w:r>
      <w:r>
        <w:rPr>
          <w:rFonts w:hint="default" w:ascii="Times New Roman" w:hAnsi="Times New Roman" w:eastAsia="宋体" w:cs="Times New Roman"/>
          <w:b w:val="0"/>
          <w:bCs w:val="0"/>
          <w:kern w:val="0"/>
          <w:sz w:val="24"/>
          <w:szCs w:val="24"/>
          <w:lang w:eastAsia="zh-CN"/>
        </w:rPr>
        <w:t>甲方提供以上项目的相关的资源及内容，包括但不限于各类介绍、基础素材、文字、图片及影音资料等；</w:t>
      </w:r>
    </w:p>
    <w:p w14:paraId="6FAF5AD1">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b w:val="0"/>
          <w:bCs w:val="0"/>
          <w:kern w:val="0"/>
          <w:sz w:val="24"/>
          <w:szCs w:val="24"/>
          <w:lang w:eastAsia="zh-CN"/>
        </w:rPr>
      </w:pPr>
      <w:r>
        <w:rPr>
          <w:rFonts w:hint="default" w:ascii="Times New Roman" w:hAnsi="Times New Roman" w:eastAsia="宋体" w:cs="Times New Roman"/>
          <w:b w:val="0"/>
          <w:bCs w:val="0"/>
          <w:kern w:val="0"/>
          <w:sz w:val="24"/>
          <w:szCs w:val="24"/>
          <w:lang w:val="en-US" w:eastAsia="zh-CN"/>
        </w:rPr>
        <w:t>2.</w:t>
      </w:r>
      <w:r>
        <w:rPr>
          <w:rFonts w:hint="default" w:ascii="Times New Roman" w:hAnsi="Times New Roman" w:eastAsia="宋体" w:cs="Times New Roman"/>
          <w:b w:val="0"/>
          <w:bCs w:val="0"/>
          <w:kern w:val="0"/>
          <w:sz w:val="24"/>
          <w:szCs w:val="24"/>
          <w:lang w:eastAsia="zh-CN"/>
        </w:rPr>
        <w:t>甲方需组成专门的工作小组，负责该项目的对接和实施，以及负责确立工作任务及进度目标，确定最终定稿，沟通内部意见，为乙方提供乙方认为的必要且甲方无异议的资料及工作便利；</w:t>
      </w:r>
    </w:p>
    <w:p w14:paraId="536F1EA3">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b w:val="0"/>
          <w:bCs w:val="0"/>
          <w:kern w:val="0"/>
          <w:sz w:val="24"/>
          <w:szCs w:val="24"/>
          <w:lang w:eastAsia="zh-CN"/>
        </w:rPr>
      </w:pPr>
      <w:r>
        <w:rPr>
          <w:rFonts w:hint="default" w:ascii="Times New Roman" w:hAnsi="Times New Roman" w:eastAsia="宋体" w:cs="Times New Roman"/>
          <w:b w:val="0"/>
          <w:bCs w:val="0"/>
          <w:kern w:val="0"/>
          <w:sz w:val="24"/>
          <w:szCs w:val="24"/>
          <w:lang w:val="en-US" w:eastAsia="zh-CN"/>
        </w:rPr>
        <w:t>3.</w:t>
      </w:r>
      <w:r>
        <w:rPr>
          <w:rFonts w:hint="default" w:ascii="Times New Roman" w:hAnsi="Times New Roman" w:eastAsia="宋体" w:cs="Times New Roman"/>
          <w:b w:val="0"/>
          <w:bCs w:val="0"/>
          <w:kern w:val="0"/>
          <w:sz w:val="24"/>
          <w:szCs w:val="24"/>
          <w:lang w:eastAsia="zh-CN"/>
        </w:rPr>
        <w:t>甲方有权对乙方的工作进行监督，甲方需在收到乙方按照工作任务提交的相关文案材料时（文件形式为 PPT/WORD/PDF ）</w:t>
      </w:r>
      <w:r>
        <w:rPr>
          <w:rFonts w:hint="default" w:ascii="Times New Roman" w:hAnsi="Times New Roman" w:eastAsia="宋体" w:cs="Times New Roman"/>
          <w:b w:val="0"/>
          <w:bCs w:val="0"/>
          <w:kern w:val="0"/>
          <w:sz w:val="24"/>
          <w:szCs w:val="24"/>
          <w:u w:val="single"/>
          <w:lang w:val="en-US" w:eastAsia="zh-CN"/>
        </w:rPr>
        <w:t xml:space="preserve"> 5 </w:t>
      </w:r>
      <w:r>
        <w:rPr>
          <w:rFonts w:hint="default" w:ascii="Times New Roman" w:hAnsi="Times New Roman" w:eastAsia="宋体" w:cs="Times New Roman"/>
          <w:b w:val="0"/>
          <w:bCs w:val="0"/>
          <w:kern w:val="0"/>
          <w:sz w:val="24"/>
          <w:szCs w:val="24"/>
          <w:lang w:eastAsia="zh-CN"/>
        </w:rPr>
        <w:t>个工作日内向乙方提出修改意见和建议；乙方根据收到修改意见与建议之日起</w:t>
      </w:r>
      <w:r>
        <w:rPr>
          <w:rFonts w:hint="default" w:ascii="Times New Roman" w:hAnsi="Times New Roman" w:eastAsia="宋体" w:cs="Times New Roman"/>
          <w:b w:val="0"/>
          <w:bCs w:val="0"/>
          <w:kern w:val="0"/>
          <w:sz w:val="24"/>
          <w:szCs w:val="24"/>
          <w:u w:val="single"/>
          <w:lang w:val="en-US" w:eastAsia="zh-CN"/>
        </w:rPr>
        <w:t xml:space="preserve"> 3 </w:t>
      </w:r>
      <w:r>
        <w:rPr>
          <w:rFonts w:hint="default" w:ascii="Times New Roman" w:hAnsi="Times New Roman" w:eastAsia="宋体" w:cs="Times New Roman"/>
          <w:b w:val="0"/>
          <w:bCs w:val="0"/>
          <w:kern w:val="0"/>
          <w:sz w:val="24"/>
          <w:szCs w:val="24"/>
          <w:lang w:eastAsia="zh-CN"/>
        </w:rPr>
        <w:t>个工作日内进行修改与调整，直至甲方或项目负责人确定无异议后方可定稿（文件形式为 PPT/WORD/PDF）；</w:t>
      </w:r>
    </w:p>
    <w:p w14:paraId="4E80763E">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b w:val="0"/>
          <w:bCs w:val="0"/>
          <w:kern w:val="0"/>
          <w:sz w:val="24"/>
          <w:szCs w:val="24"/>
          <w:lang w:eastAsia="zh-CN"/>
        </w:rPr>
      </w:pPr>
      <w:r>
        <w:rPr>
          <w:rFonts w:hint="default" w:ascii="Times New Roman" w:hAnsi="Times New Roman" w:eastAsia="宋体" w:cs="Times New Roman"/>
          <w:b w:val="0"/>
          <w:bCs w:val="0"/>
          <w:kern w:val="0"/>
          <w:sz w:val="24"/>
          <w:szCs w:val="24"/>
          <w:lang w:val="en-US" w:eastAsia="zh-CN"/>
        </w:rPr>
        <w:t>4.</w:t>
      </w:r>
      <w:r>
        <w:rPr>
          <w:rFonts w:hint="default" w:ascii="Times New Roman" w:hAnsi="Times New Roman" w:eastAsia="宋体" w:cs="Times New Roman"/>
          <w:b w:val="0"/>
          <w:bCs w:val="0"/>
          <w:kern w:val="0"/>
          <w:sz w:val="24"/>
          <w:szCs w:val="24"/>
          <w:lang w:eastAsia="zh-CN"/>
        </w:rPr>
        <w:t>甲方负责协调解决乙方施工中所遇到的外部干扰；</w:t>
      </w:r>
    </w:p>
    <w:p w14:paraId="72CF8AE5">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b w:val="0"/>
          <w:bCs w:val="0"/>
          <w:kern w:val="0"/>
          <w:sz w:val="24"/>
          <w:szCs w:val="24"/>
          <w:lang w:eastAsia="zh-CN"/>
        </w:rPr>
      </w:pPr>
      <w:r>
        <w:rPr>
          <w:rFonts w:hint="default" w:ascii="Times New Roman" w:hAnsi="Times New Roman" w:eastAsia="宋体" w:cs="Times New Roman"/>
          <w:b w:val="0"/>
          <w:bCs w:val="0"/>
          <w:kern w:val="0"/>
          <w:sz w:val="24"/>
          <w:szCs w:val="24"/>
          <w:lang w:val="en-US" w:eastAsia="zh-CN"/>
        </w:rPr>
        <w:t>5.</w:t>
      </w:r>
      <w:r>
        <w:rPr>
          <w:rFonts w:hint="default" w:ascii="Times New Roman" w:hAnsi="Times New Roman" w:eastAsia="宋体" w:cs="Times New Roman"/>
          <w:b w:val="0"/>
          <w:bCs w:val="0"/>
          <w:kern w:val="0"/>
          <w:sz w:val="24"/>
          <w:szCs w:val="24"/>
          <w:lang w:eastAsia="zh-CN"/>
        </w:rPr>
        <w:t>甲方保证工程现场三通一平（水通、路通、电通、工地平整），墙面及其他施工区域具备施工条件；</w:t>
      </w:r>
    </w:p>
    <w:p w14:paraId="5DAA6C08">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b w:val="0"/>
          <w:bCs/>
          <w:sz w:val="24"/>
          <w:szCs w:val="24"/>
          <w:lang w:eastAsia="zh-CN"/>
        </w:rPr>
      </w:pPr>
      <w:r>
        <w:rPr>
          <w:rFonts w:hint="default" w:ascii="Times New Roman" w:hAnsi="Times New Roman" w:eastAsia="宋体" w:cs="Times New Roman"/>
          <w:b w:val="0"/>
          <w:bCs w:val="0"/>
          <w:kern w:val="0"/>
          <w:sz w:val="24"/>
          <w:szCs w:val="24"/>
          <w:lang w:val="en-US" w:eastAsia="zh-CN"/>
        </w:rPr>
        <w:t>7.</w:t>
      </w:r>
      <w:r>
        <w:rPr>
          <w:rFonts w:hint="default" w:ascii="Times New Roman" w:hAnsi="Times New Roman" w:eastAsia="宋体" w:cs="Times New Roman"/>
          <w:b w:val="0"/>
          <w:bCs w:val="0"/>
          <w:kern w:val="0"/>
          <w:sz w:val="24"/>
          <w:szCs w:val="24"/>
          <w:lang w:eastAsia="zh-CN"/>
        </w:rPr>
        <w:t>甲方需按合同规定内容按时付款。</w:t>
      </w:r>
    </w:p>
    <w:p w14:paraId="2D4FA181">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b/>
          <w:sz w:val="24"/>
          <w:szCs w:val="24"/>
        </w:rPr>
      </w:pPr>
      <w:r>
        <w:rPr>
          <w:rFonts w:hint="default" w:ascii="Times New Roman" w:hAnsi="Times New Roman" w:cs="Times New Roman"/>
          <w:b/>
          <w:sz w:val="24"/>
          <w:szCs w:val="24"/>
          <w:lang w:val="en-US" w:eastAsia="zh-CN"/>
        </w:rPr>
        <w:t>四</w:t>
      </w:r>
      <w:r>
        <w:rPr>
          <w:rFonts w:hint="default" w:ascii="Times New Roman" w:hAnsi="Times New Roman" w:cs="Times New Roman"/>
          <w:b/>
          <w:sz w:val="24"/>
          <w:szCs w:val="24"/>
        </w:rPr>
        <w:t>、乙方的权利和义务</w:t>
      </w:r>
    </w:p>
    <w:p w14:paraId="2604AA75">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lang w:val="en-US" w:eastAsia="zh-CN"/>
        </w:rPr>
        <w:t>1.</w:t>
      </w:r>
      <w:r>
        <w:rPr>
          <w:rFonts w:hint="default" w:ascii="Times New Roman" w:hAnsi="Times New Roman" w:cs="Times New Roman"/>
          <w:kern w:val="0"/>
          <w:sz w:val="24"/>
          <w:szCs w:val="24"/>
        </w:rPr>
        <w:t>乙方需组成专门的工作小组，负责该项目的对接和实施，负责按照甲方要求推进乙方工作任务及进度目标，沟通内部意见，确保在甲方规定的时间内，完成所有设计内容，同时保证按照甲方提出的修改意见积极配合并及时调整设计方案，达到甲方各项要求。</w:t>
      </w:r>
    </w:p>
    <w:p w14:paraId="14BC0150">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lang w:val="en-US" w:eastAsia="zh-CN"/>
        </w:rPr>
        <w:t>2.</w:t>
      </w:r>
      <w:r>
        <w:rPr>
          <w:rFonts w:hint="default" w:ascii="Times New Roman" w:hAnsi="Times New Roman" w:cs="Times New Roman"/>
          <w:kern w:val="0"/>
          <w:sz w:val="24"/>
          <w:szCs w:val="24"/>
        </w:rPr>
        <w:t>乙方根据甲方要求严格执行合同条款，保质高效地完成合同约定的任务。</w:t>
      </w:r>
    </w:p>
    <w:p w14:paraId="19AA5813">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lang w:val="en-US" w:eastAsia="zh-CN"/>
        </w:rPr>
        <w:t>3.乙方承诺遵守商业秘密及同业禁止原则，并为甲方提供团队所有参与者的书面承诺。</w:t>
      </w:r>
      <w:r>
        <w:rPr>
          <w:rFonts w:hint="default" w:ascii="Times New Roman" w:hAnsi="Times New Roman" w:cs="Times New Roman"/>
          <w:kern w:val="0"/>
          <w:sz w:val="24"/>
          <w:szCs w:val="24"/>
        </w:rPr>
        <w:t>未经甲方同意，不得将本项目相关资料及在履行合同过程中获取的甲方商业秘密、机密信息、患者信息等秘密信息披露给任何第三方</w:t>
      </w:r>
      <w:r>
        <w:rPr>
          <w:rFonts w:hint="default" w:ascii="Times New Roman" w:hAnsi="Times New Roman" w:cs="Times New Roman"/>
          <w:kern w:val="0"/>
          <w:sz w:val="24"/>
          <w:szCs w:val="24"/>
          <w:lang w:eastAsia="zh-CN"/>
        </w:rPr>
        <w:t>，</w:t>
      </w:r>
      <w:r>
        <w:rPr>
          <w:rFonts w:hint="default" w:ascii="Times New Roman" w:hAnsi="Times New Roman" w:cs="Times New Roman"/>
          <w:sz w:val="24"/>
          <w:szCs w:val="24"/>
        </w:rPr>
        <w:t>否则甲方有权要求乙方支付合同总价款的</w:t>
      </w:r>
      <w:r>
        <w:rPr>
          <w:rFonts w:hint="default" w:ascii="Times New Roman" w:hAnsi="Times New Roman" w:cs="Times New Roman"/>
          <w:sz w:val="24"/>
          <w:szCs w:val="24"/>
          <w:lang w:val="en-US" w:eastAsia="zh-CN"/>
        </w:rPr>
        <w:t>20</w:t>
      </w:r>
      <w:r>
        <w:rPr>
          <w:rFonts w:hint="default" w:ascii="Times New Roman" w:hAnsi="Times New Roman" w:cs="Times New Roman"/>
          <w:sz w:val="24"/>
          <w:szCs w:val="24"/>
        </w:rPr>
        <w:t>%支付违约金，并赔偿给甲方造成的全部损失</w:t>
      </w:r>
      <w:r>
        <w:rPr>
          <w:rFonts w:hint="default" w:ascii="Times New Roman" w:hAnsi="Times New Roman" w:cs="Times New Roman"/>
          <w:kern w:val="0"/>
          <w:sz w:val="24"/>
          <w:szCs w:val="24"/>
        </w:rPr>
        <w:t>。</w:t>
      </w:r>
    </w:p>
    <w:p w14:paraId="35A02640">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4.乙方工作人员在制作、安装广告</w:t>
      </w:r>
      <w:r>
        <w:rPr>
          <w:rFonts w:hint="default" w:ascii="Times New Roman" w:hAnsi="Times New Roman" w:cs="Times New Roman"/>
          <w:kern w:val="0"/>
          <w:sz w:val="24"/>
          <w:szCs w:val="24"/>
        </w:rPr>
        <w:t>等施工</w:t>
      </w:r>
      <w:r>
        <w:rPr>
          <w:rFonts w:hint="default" w:ascii="Times New Roman" w:hAnsi="Times New Roman" w:cs="Times New Roman"/>
          <w:kern w:val="0"/>
          <w:sz w:val="24"/>
          <w:szCs w:val="24"/>
          <w:lang w:val="en-US" w:eastAsia="zh-CN"/>
        </w:rPr>
        <w:t>过程中致使</w:t>
      </w:r>
      <w:r>
        <w:rPr>
          <w:rFonts w:hint="default" w:ascii="Times New Roman" w:hAnsi="Times New Roman" w:cs="Times New Roman"/>
          <w:kern w:val="0"/>
          <w:sz w:val="24"/>
          <w:szCs w:val="24"/>
        </w:rPr>
        <w:t>甲方及其工作人员、乙方及</w:t>
      </w:r>
      <w:r>
        <w:rPr>
          <w:rFonts w:hint="default" w:ascii="Times New Roman" w:hAnsi="Times New Roman" w:cs="Times New Roman"/>
          <w:kern w:val="0"/>
          <w:sz w:val="24"/>
          <w:szCs w:val="24"/>
          <w:lang w:val="en-US" w:eastAsia="zh-CN"/>
        </w:rPr>
        <w:t>其工作人员或第三人人身、财产遭受损害的，由乙方承担全部责任，甲方不承担任何责任。</w:t>
      </w:r>
      <w:r>
        <w:rPr>
          <w:rFonts w:hint="default" w:ascii="Times New Roman" w:hAnsi="Times New Roman" w:cs="Times New Roman"/>
          <w:sz w:val="24"/>
          <w:szCs w:val="24"/>
        </w:rPr>
        <w:t>若甲方因此遭受索赔的，甲方有权就其支出的全部费用（包括但不限于赔偿费、诉讼费、律师费、保全费、保险费、差旅费）等向乙方追偿。</w:t>
      </w:r>
    </w:p>
    <w:p w14:paraId="5F5FD089">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lang w:val="en-US" w:eastAsia="zh-CN"/>
        </w:rPr>
        <w:t>5.</w:t>
      </w:r>
      <w:r>
        <w:rPr>
          <w:rFonts w:hint="default" w:ascii="Times New Roman" w:hAnsi="Times New Roman" w:cs="Times New Roman"/>
          <w:sz w:val="24"/>
          <w:szCs w:val="24"/>
        </w:rPr>
        <w:t>乙方应遵守广告设计、制作、发布的有关法律、法规规定，一切设计、制作、发布、报批等相关手续及费用都由乙方承担，如因前述问题造成甲方发布广告遭受损失的，由乙方承担全部责任和损失，且甲方保留对乙方的追偿权。</w:t>
      </w:r>
    </w:p>
    <w:p w14:paraId="2853BA0D">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rPr>
        <w:t>6.</w:t>
      </w:r>
      <w:r>
        <w:rPr>
          <w:rFonts w:hint="default" w:ascii="Times New Roman" w:hAnsi="Times New Roman" w:cs="Times New Roman"/>
          <w:sz w:val="24"/>
          <w:szCs w:val="24"/>
        </w:rPr>
        <w:t>乙方负责</w:t>
      </w:r>
      <w:r>
        <w:rPr>
          <w:rFonts w:hint="default" w:ascii="Times New Roman" w:hAnsi="Times New Roman" w:cs="Times New Roman"/>
          <w:sz w:val="24"/>
          <w:szCs w:val="24"/>
          <w:lang w:eastAsia="zh-CN"/>
        </w:rPr>
        <w:t>文化墙</w:t>
      </w:r>
      <w:r>
        <w:rPr>
          <w:rFonts w:hint="default" w:ascii="Times New Roman" w:hAnsi="Times New Roman" w:cs="Times New Roman"/>
          <w:sz w:val="24"/>
          <w:szCs w:val="24"/>
        </w:rPr>
        <w:t>的维护和保养工作并</w:t>
      </w:r>
      <w:r>
        <w:rPr>
          <w:rFonts w:hint="default" w:ascii="Times New Roman" w:hAnsi="Times New Roman" w:cs="Times New Roman"/>
          <w:sz w:val="24"/>
          <w:szCs w:val="24"/>
          <w:lang w:eastAsia="zh-CN"/>
        </w:rPr>
        <w:t>在质保期内</w:t>
      </w:r>
      <w:r>
        <w:rPr>
          <w:rFonts w:hint="default" w:ascii="Times New Roman" w:hAnsi="Times New Roman" w:cs="Times New Roman"/>
          <w:sz w:val="24"/>
          <w:szCs w:val="24"/>
        </w:rPr>
        <w:t>派人检查，如发现损坏的</w:t>
      </w:r>
      <w:r>
        <w:rPr>
          <w:rFonts w:hint="default" w:ascii="Times New Roman" w:hAnsi="Times New Roman" w:cs="Times New Roman"/>
          <w:sz w:val="24"/>
          <w:szCs w:val="24"/>
          <w:lang w:eastAsia="zh-CN"/>
        </w:rPr>
        <w:t>文化墙</w:t>
      </w:r>
      <w:r>
        <w:rPr>
          <w:rFonts w:hint="default" w:ascii="Times New Roman" w:hAnsi="Times New Roman" w:cs="Times New Roman"/>
          <w:sz w:val="24"/>
          <w:szCs w:val="24"/>
        </w:rPr>
        <w:t>应当及时</w:t>
      </w:r>
      <w:r>
        <w:rPr>
          <w:rFonts w:hint="default" w:ascii="Times New Roman" w:hAnsi="Times New Roman" w:cs="Times New Roman"/>
          <w:sz w:val="24"/>
          <w:szCs w:val="24"/>
          <w:lang w:eastAsia="zh-CN"/>
        </w:rPr>
        <w:t>免费</w:t>
      </w:r>
      <w:r>
        <w:rPr>
          <w:rFonts w:hint="default" w:ascii="Times New Roman" w:hAnsi="Times New Roman" w:cs="Times New Roman"/>
          <w:sz w:val="24"/>
          <w:szCs w:val="24"/>
        </w:rPr>
        <w:t>更换。若甲方发现问题及时通知乙方，乙方应于</w:t>
      </w:r>
      <w:r>
        <w:rPr>
          <w:rFonts w:hint="default" w:ascii="Times New Roman" w:hAnsi="Times New Roman" w:cs="Times New Roman"/>
          <w:sz w:val="24"/>
          <w:szCs w:val="24"/>
          <w:u w:val="single"/>
        </w:rPr>
        <w:t>7</w:t>
      </w:r>
      <w:r>
        <w:rPr>
          <w:rFonts w:hint="default" w:ascii="Times New Roman" w:hAnsi="Times New Roman" w:cs="Times New Roman"/>
          <w:sz w:val="24"/>
          <w:szCs w:val="24"/>
        </w:rPr>
        <w:t>个工作日内</w:t>
      </w:r>
      <w:r>
        <w:rPr>
          <w:rFonts w:hint="default" w:ascii="Times New Roman" w:hAnsi="Times New Roman" w:cs="Times New Roman"/>
          <w:sz w:val="24"/>
          <w:szCs w:val="24"/>
          <w:lang w:eastAsia="zh-CN"/>
        </w:rPr>
        <w:t>免费</w:t>
      </w:r>
      <w:r>
        <w:rPr>
          <w:rFonts w:hint="default" w:ascii="Times New Roman" w:hAnsi="Times New Roman" w:cs="Times New Roman"/>
          <w:sz w:val="24"/>
          <w:szCs w:val="24"/>
        </w:rPr>
        <w:t>修复。因乙方管理维护不善导致</w:t>
      </w:r>
      <w:r>
        <w:rPr>
          <w:rFonts w:hint="default" w:ascii="Times New Roman" w:hAnsi="Times New Roman" w:cs="Times New Roman"/>
          <w:sz w:val="24"/>
          <w:szCs w:val="24"/>
          <w:lang w:eastAsia="zh-CN"/>
        </w:rPr>
        <w:t>文化墙</w:t>
      </w:r>
      <w:r>
        <w:rPr>
          <w:rFonts w:hint="default" w:ascii="Times New Roman" w:hAnsi="Times New Roman" w:cs="Times New Roman"/>
          <w:sz w:val="24"/>
          <w:szCs w:val="24"/>
        </w:rPr>
        <w:t>倒塌、坠落、毁损造成人身伤亡或财产损失的，乙方承担全部责任，甲方不承担任何责任。若甲方因此遭受索赔的，甲方有权就其支出的全部费用（包括但不限于赔偿费、诉讼费、律师费、保全费、保险费、差旅费）等向乙方追偿。</w:t>
      </w:r>
    </w:p>
    <w:p w14:paraId="0702D042">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7.本合同终止后，如双方不再续签合同，甲方有权继续使用乙方设计、制作的文化墙内容并不承担任何费用。本合同履行完毕服务终止后，设计产权仍归甲方所有，但乙方享有作品的参赛权、展览权，乙方对作品的参赛或展览，不得给甲方造成任何损失，</w:t>
      </w:r>
      <w:r>
        <w:rPr>
          <w:rFonts w:hint="default" w:ascii="Times New Roman" w:hAnsi="Times New Roman" w:cs="Times New Roman"/>
          <w:sz w:val="24"/>
          <w:szCs w:val="24"/>
        </w:rPr>
        <w:t>且长期有效，不因合同终止而失效。</w:t>
      </w:r>
      <w:r>
        <w:rPr>
          <w:rFonts w:hint="default" w:ascii="Times New Roman" w:hAnsi="Times New Roman" w:cs="Times New Roman"/>
          <w:sz w:val="24"/>
          <w:szCs w:val="24"/>
          <w:lang w:val="en-US" w:eastAsia="zh-CN"/>
        </w:rPr>
        <w:t>乙方应保护甲方设计产权的完整性，不得将设计底稿、设计成品转作其他相关医疗行业内使用。</w:t>
      </w:r>
      <w:r>
        <w:rPr>
          <w:rFonts w:hint="default" w:ascii="Times New Roman" w:hAnsi="Times New Roman" w:cs="Times New Roman"/>
          <w:sz w:val="24"/>
          <w:szCs w:val="24"/>
        </w:rPr>
        <w:t>若乙方违反上述义务，应向甲方支付合同总价款</w:t>
      </w:r>
      <w:r>
        <w:rPr>
          <w:rFonts w:hint="default" w:ascii="Times New Roman" w:hAnsi="Times New Roman" w:cs="Times New Roman"/>
          <w:sz w:val="24"/>
          <w:szCs w:val="24"/>
          <w:lang w:val="en-US" w:eastAsia="zh-CN"/>
        </w:rPr>
        <w:t>20</w:t>
      </w:r>
      <w:r>
        <w:rPr>
          <w:rFonts w:hint="default" w:ascii="Times New Roman" w:hAnsi="Times New Roman" w:cs="Times New Roman"/>
          <w:sz w:val="24"/>
          <w:szCs w:val="24"/>
        </w:rPr>
        <w:t>%的违约金，并赔偿甲方因此遭受的全部损失。</w:t>
      </w:r>
    </w:p>
    <w:p w14:paraId="179CBE9B">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8.乙方须按照甲方要求，按时向甲方提供正规的财税发票。</w:t>
      </w:r>
    </w:p>
    <w:p w14:paraId="3750C95E">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9.运输过程中货物的毁损、灭失等风险均由乙方自行承担。</w:t>
      </w:r>
    </w:p>
    <w:p w14:paraId="1323CCBF">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jc w:val="left"/>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bCs/>
          <w:color w:val="000000"/>
          <w:kern w:val="0"/>
          <w:sz w:val="24"/>
          <w:szCs w:val="24"/>
          <w:lang w:eastAsia="zh-CN"/>
        </w:rPr>
        <w:t>五、项目验收：</w:t>
      </w:r>
    </w:p>
    <w:p w14:paraId="5C6812AC">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b w:val="0"/>
          <w:bCs w:val="0"/>
          <w:color w:val="000000"/>
          <w:kern w:val="0"/>
          <w:sz w:val="24"/>
          <w:szCs w:val="24"/>
          <w:lang w:eastAsia="zh-CN"/>
        </w:rPr>
      </w:pPr>
      <w:r>
        <w:rPr>
          <w:rFonts w:hint="default" w:ascii="Times New Roman" w:hAnsi="Times New Roman" w:eastAsia="宋体" w:cs="Times New Roman"/>
          <w:b w:val="0"/>
          <w:bCs w:val="0"/>
          <w:color w:val="000000"/>
          <w:kern w:val="0"/>
          <w:sz w:val="24"/>
          <w:szCs w:val="24"/>
          <w:lang w:eastAsia="zh-CN"/>
        </w:rPr>
        <w:t>1、自合同签订之日起，</w:t>
      </w:r>
      <w:r>
        <w:rPr>
          <w:rFonts w:hint="default" w:ascii="Times New Roman" w:hAnsi="Times New Roman" w:eastAsia="宋体" w:cs="Times New Roman"/>
          <w:b w:val="0"/>
          <w:bCs w:val="0"/>
          <w:color w:val="000000"/>
          <w:kern w:val="0"/>
          <w:sz w:val="24"/>
          <w:szCs w:val="24"/>
          <w:highlight w:val="none"/>
          <w:lang w:eastAsia="zh-CN"/>
        </w:rPr>
        <w:t>每半年进行一次验收</w:t>
      </w:r>
      <w:r>
        <w:rPr>
          <w:rFonts w:hint="default" w:ascii="Times New Roman" w:hAnsi="Times New Roman" w:eastAsia="宋体" w:cs="Times New Roman"/>
          <w:b w:val="0"/>
          <w:bCs w:val="0"/>
          <w:color w:val="000000"/>
          <w:kern w:val="0"/>
          <w:sz w:val="24"/>
          <w:szCs w:val="24"/>
          <w:lang w:eastAsia="zh-CN"/>
        </w:rPr>
        <w:t>，甲方负责组织验收工作。验收由甲方指定部门及人员进行验收，验收合格后</w:t>
      </w:r>
      <w:r>
        <w:rPr>
          <w:rFonts w:hint="default" w:ascii="Times New Roman" w:hAnsi="Times New Roman" w:eastAsia="宋体" w:cs="Times New Roman"/>
          <w:b w:val="0"/>
          <w:bCs w:val="0"/>
          <w:color w:val="000000"/>
          <w:kern w:val="0"/>
          <w:sz w:val="24"/>
          <w:szCs w:val="24"/>
          <w:highlight w:val="none"/>
          <w:lang w:eastAsia="zh-CN"/>
        </w:rPr>
        <w:t>由甲</w:t>
      </w:r>
      <w:r>
        <w:rPr>
          <w:rFonts w:hint="eastAsia" w:ascii="Times New Roman" w:hAnsi="Times New Roman" w:eastAsia="宋体" w:cs="Times New Roman"/>
          <w:b w:val="0"/>
          <w:bCs w:val="0"/>
          <w:color w:val="000000"/>
          <w:kern w:val="0"/>
          <w:sz w:val="24"/>
          <w:szCs w:val="24"/>
          <w:highlight w:val="none"/>
          <w:lang w:val="en-US" w:eastAsia="zh-CN"/>
        </w:rPr>
        <w:t>乙双方</w:t>
      </w:r>
      <w:r>
        <w:rPr>
          <w:rFonts w:hint="default" w:ascii="Times New Roman" w:hAnsi="Times New Roman" w:eastAsia="宋体" w:cs="Times New Roman"/>
          <w:b w:val="0"/>
          <w:bCs w:val="0"/>
          <w:color w:val="000000"/>
          <w:kern w:val="0"/>
          <w:sz w:val="24"/>
          <w:szCs w:val="24"/>
          <w:highlight w:val="none"/>
          <w:lang w:eastAsia="zh-CN"/>
        </w:rPr>
        <w:t>在</w:t>
      </w:r>
      <w:r>
        <w:rPr>
          <w:rFonts w:hint="default" w:ascii="Times New Roman" w:hAnsi="Times New Roman" w:eastAsia="宋体" w:cs="Times New Roman"/>
          <w:b w:val="0"/>
          <w:bCs w:val="0"/>
          <w:color w:val="000000"/>
          <w:kern w:val="0"/>
          <w:sz w:val="24"/>
          <w:szCs w:val="24"/>
          <w:lang w:eastAsia="zh-CN"/>
        </w:rPr>
        <w:t>验收单上签字，以作为对项目合格的最终认可。</w:t>
      </w:r>
    </w:p>
    <w:p w14:paraId="646D1732">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jc w:val="left"/>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bCs/>
          <w:color w:val="000000"/>
          <w:kern w:val="0"/>
          <w:sz w:val="24"/>
          <w:szCs w:val="24"/>
          <w:lang w:eastAsia="zh-CN"/>
        </w:rPr>
        <w:t>六、违约责任：</w:t>
      </w:r>
    </w:p>
    <w:p w14:paraId="19BCF336">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lang w:val="en-US" w:eastAsia="zh-CN"/>
        </w:rPr>
        <w:t>1.</w:t>
      </w:r>
      <w:r>
        <w:rPr>
          <w:rFonts w:hint="default" w:ascii="Times New Roman" w:hAnsi="Times New Roman" w:eastAsia="宋体" w:cs="Times New Roman"/>
          <w:color w:val="000000"/>
          <w:kern w:val="0"/>
          <w:sz w:val="24"/>
          <w:szCs w:val="24"/>
          <w:lang w:val="zh-TW" w:eastAsia="zh-CN"/>
        </w:rPr>
        <w:t>如因甲方自身原因导致合同无法正常实施的，乙方有权解除合同，并且甲方需赔偿乙方全部损失</w:t>
      </w:r>
      <w:r>
        <w:rPr>
          <w:rFonts w:hint="default" w:ascii="Times New Roman" w:hAnsi="Times New Roman" w:eastAsia="宋体" w:cs="Times New Roman"/>
          <w:color w:val="000000"/>
          <w:kern w:val="0"/>
          <w:sz w:val="24"/>
          <w:szCs w:val="24"/>
          <w:lang w:eastAsia="zh-CN"/>
        </w:rPr>
        <w:t>，损失包括但是不限于律师费、差旅费、取证费、向第三方支付的费用等。</w:t>
      </w:r>
    </w:p>
    <w:p w14:paraId="001B567B">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lang w:val="en-US" w:eastAsia="zh-CN"/>
        </w:rPr>
        <w:t>2.</w:t>
      </w:r>
      <w:r>
        <w:rPr>
          <w:rFonts w:hint="default" w:ascii="Times New Roman" w:hAnsi="Times New Roman" w:eastAsia="宋体" w:cs="Times New Roman"/>
          <w:color w:val="000000"/>
          <w:kern w:val="0"/>
          <w:sz w:val="24"/>
          <w:szCs w:val="24"/>
          <w:lang w:val="zh-TW" w:eastAsia="zh-CN"/>
        </w:rPr>
        <w:t>如因乙方自身原因影响合同无法正常实施或终止，甲方有权单方解除合同，并且乙方需向甲方赔偿全部损失</w:t>
      </w:r>
      <w:r>
        <w:rPr>
          <w:rFonts w:hint="default" w:ascii="Times New Roman" w:hAnsi="Times New Roman" w:eastAsia="宋体" w:cs="Times New Roman"/>
          <w:color w:val="000000"/>
          <w:kern w:val="0"/>
          <w:sz w:val="24"/>
          <w:szCs w:val="24"/>
          <w:lang w:eastAsia="zh-CN"/>
        </w:rPr>
        <w:t>，损失包括但是不限于律师费、差旅费、取证费、向第三方支付的费用等。</w:t>
      </w:r>
    </w:p>
    <w:p w14:paraId="2411BD5C">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lang w:val="en-US" w:eastAsia="zh-CN"/>
        </w:rPr>
        <w:t>3.</w:t>
      </w:r>
      <w:r>
        <w:rPr>
          <w:rFonts w:hint="default" w:ascii="Times New Roman" w:hAnsi="Times New Roman" w:eastAsia="宋体" w:cs="Times New Roman"/>
          <w:color w:val="000000"/>
          <w:kern w:val="0"/>
          <w:sz w:val="24"/>
          <w:szCs w:val="24"/>
          <w:lang w:eastAsia="zh-CN"/>
        </w:rPr>
        <w:t>因甲方原因导致合同解除、无法正常实施或终止，甲方仍然需要按照已验收确认的乙方实际工作量与工作成果支付相应的款项。</w:t>
      </w:r>
    </w:p>
    <w:p w14:paraId="4FF22EE2">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4.乙方未按照甲方要求的进度完成各项策划服务的，每逾期一日向甲方支付全款</w:t>
      </w:r>
      <w:r>
        <w:rPr>
          <w:rFonts w:hint="default" w:ascii="Times New Roman" w:hAnsi="Times New Roman" w:eastAsia="宋体" w:cs="Times New Roman"/>
          <w:color w:val="000000"/>
          <w:kern w:val="0"/>
          <w:sz w:val="24"/>
          <w:szCs w:val="24"/>
          <w:u w:val="single"/>
          <w:lang w:val="en-US" w:eastAsia="zh-CN"/>
        </w:rPr>
        <w:t>1%</w:t>
      </w:r>
      <w:r>
        <w:rPr>
          <w:rFonts w:hint="default" w:ascii="Times New Roman" w:hAnsi="Times New Roman" w:eastAsia="宋体" w:cs="Times New Roman"/>
          <w:color w:val="000000"/>
          <w:kern w:val="0"/>
          <w:sz w:val="24"/>
          <w:szCs w:val="24"/>
          <w:lang w:val="en-US" w:eastAsia="zh-CN"/>
        </w:rPr>
        <w:t>的违约金；逾期超过7日，甲方有权单方解除合同，解除通知自送达乙方之日起生效同时乙方应向甲方支付合同总额</w:t>
      </w:r>
      <w:r>
        <w:rPr>
          <w:rFonts w:hint="default" w:ascii="Times New Roman" w:hAnsi="Times New Roman" w:eastAsia="宋体" w:cs="Times New Roman"/>
          <w:color w:val="000000"/>
          <w:kern w:val="0"/>
          <w:sz w:val="24"/>
          <w:szCs w:val="24"/>
          <w:u w:val="single"/>
          <w:lang w:val="en-US" w:eastAsia="zh-CN"/>
        </w:rPr>
        <w:t>10%</w:t>
      </w:r>
      <w:r>
        <w:rPr>
          <w:rFonts w:hint="default" w:ascii="Times New Roman" w:hAnsi="Times New Roman" w:eastAsia="宋体" w:cs="Times New Roman"/>
          <w:color w:val="000000"/>
          <w:kern w:val="0"/>
          <w:sz w:val="24"/>
          <w:szCs w:val="24"/>
          <w:lang w:val="en-US" w:eastAsia="zh-CN"/>
        </w:rPr>
        <w:t>违约金</w:t>
      </w:r>
      <w:r>
        <w:rPr>
          <w:rFonts w:hint="default" w:ascii="Times New Roman" w:hAnsi="Times New Roman" w:eastAsia="宋体" w:cs="Times New Roman"/>
          <w:color w:val="000000"/>
          <w:kern w:val="0"/>
          <w:sz w:val="24"/>
          <w:szCs w:val="24"/>
        </w:rPr>
        <w:t>，违约金不足以弥补甲方损失的，由乙方另行支付。</w:t>
      </w:r>
    </w:p>
    <w:p w14:paraId="65CB15A2">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lang w:val="en-US" w:eastAsia="zh-CN"/>
        </w:rPr>
        <w:t>5.</w:t>
      </w:r>
      <w:r>
        <w:rPr>
          <w:rFonts w:hint="default" w:ascii="Times New Roman" w:hAnsi="Times New Roman" w:eastAsia="宋体" w:cs="Times New Roman"/>
          <w:color w:val="000000"/>
          <w:kern w:val="0"/>
          <w:sz w:val="24"/>
          <w:szCs w:val="24"/>
          <w:lang w:eastAsia="zh-CN"/>
        </w:rPr>
        <w:t>为了便于履行合同，双方确认：双方向对方的电子邮箱发送的电子文档视为书面文件。邮件一旦进入对方的邮箱服务器即视为送达，一方电子邮箱变更的应于</w:t>
      </w:r>
      <w:r>
        <w:rPr>
          <w:rFonts w:hint="default" w:ascii="Times New Roman" w:hAnsi="Times New Roman" w:eastAsia="宋体" w:cs="Times New Roman"/>
          <w:color w:val="000000"/>
          <w:kern w:val="0"/>
          <w:sz w:val="24"/>
          <w:szCs w:val="24"/>
          <w:u w:val="single"/>
          <w:lang w:eastAsia="zh-CN"/>
        </w:rPr>
        <w:t>3</w:t>
      </w:r>
      <w:r>
        <w:rPr>
          <w:rFonts w:hint="default" w:ascii="Times New Roman" w:hAnsi="Times New Roman" w:eastAsia="宋体" w:cs="Times New Roman"/>
          <w:color w:val="000000"/>
          <w:kern w:val="0"/>
          <w:sz w:val="24"/>
          <w:szCs w:val="24"/>
          <w:lang w:eastAsia="zh-CN"/>
        </w:rPr>
        <w:t>日内书面通知对方更换联系邮箱，未及时通知的由责任方承担全部法律后果。</w:t>
      </w:r>
    </w:p>
    <w:p w14:paraId="26A10551">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rPr>
        <w:t>6.</w:t>
      </w:r>
      <w:r>
        <w:rPr>
          <w:rFonts w:hint="default" w:ascii="Times New Roman" w:hAnsi="Times New Roman" w:cs="Times New Roman"/>
          <w:sz w:val="24"/>
          <w:szCs w:val="24"/>
        </w:rPr>
        <w:t>乙方应当听取甲方对服务的建议和要求，及时按照甲方建议要求做出对应调整，乙方对服务过程中出现的问题推诿、拖延，超过24小时未作出服务响应，每迟延1小时，应向甲方支付合同总价款</w:t>
      </w:r>
      <w:r>
        <w:rPr>
          <w:rFonts w:hint="default" w:ascii="Times New Roman" w:hAnsi="Times New Roman" w:cs="Times New Roman"/>
          <w:b w:val="0"/>
          <w:bCs w:val="0"/>
          <w:sz w:val="24"/>
          <w:szCs w:val="24"/>
          <w:u w:val="single"/>
          <w:lang w:val="en-US" w:eastAsia="zh-CN"/>
        </w:rPr>
        <w:t>0.05</w:t>
      </w:r>
      <w:r>
        <w:rPr>
          <w:rFonts w:hint="default" w:ascii="Times New Roman" w:hAnsi="Times New Roman" w:cs="Times New Roman"/>
          <w:b w:val="0"/>
          <w:bCs w:val="0"/>
          <w:sz w:val="24"/>
          <w:szCs w:val="24"/>
          <w:u w:val="single"/>
        </w:rPr>
        <w:t>%</w:t>
      </w:r>
      <w:r>
        <w:rPr>
          <w:rFonts w:hint="default" w:ascii="Times New Roman" w:hAnsi="Times New Roman" w:cs="Times New Roman"/>
          <w:sz w:val="24"/>
          <w:szCs w:val="24"/>
        </w:rPr>
        <w:t>的违约金。迟延超过</w:t>
      </w:r>
      <w:r>
        <w:rPr>
          <w:rFonts w:hint="default" w:ascii="Times New Roman" w:hAnsi="Times New Roman" w:cs="Times New Roman"/>
          <w:sz w:val="24"/>
          <w:szCs w:val="24"/>
          <w:lang w:val="en-US" w:eastAsia="zh-CN"/>
        </w:rPr>
        <w:t>24</w:t>
      </w:r>
      <w:r>
        <w:rPr>
          <w:rFonts w:hint="default" w:ascii="Times New Roman" w:hAnsi="Times New Roman" w:cs="Times New Roman"/>
          <w:sz w:val="24"/>
          <w:szCs w:val="24"/>
        </w:rPr>
        <w:t>小时或上述情况发生超过</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次的，甲方有权单方解除本合同，并有权要求乙方按照本条第</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款规定承担根本违约责任。</w:t>
      </w:r>
    </w:p>
    <w:p w14:paraId="70AFA2A0">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7</w:t>
      </w:r>
      <w:r>
        <w:rPr>
          <w:rFonts w:hint="default" w:ascii="Times New Roman" w:hAnsi="Times New Roman" w:cs="Times New Roman"/>
          <w:sz w:val="24"/>
          <w:szCs w:val="24"/>
        </w:rPr>
        <w:t>.乙方应当保证其提供的服务和产品不存在任何权利瑕疵，如果因此发生侵权纠纷，由乙方负责协调解决，消除对甲方造成的不良影响，并承担由此造成的一切损失。</w:t>
      </w:r>
    </w:p>
    <w:p w14:paraId="473D5EDE">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.乙方提供的服务不符合本合同约定或甲方要求的，甲方有权拒绝支付合同款项，且有权要求乙方向甲方支付本合同总价款</w:t>
      </w:r>
      <w:r>
        <w:rPr>
          <w:rFonts w:hint="default" w:ascii="Times New Roman" w:hAnsi="Times New Roman" w:cs="Times New Roman"/>
          <w:sz w:val="24"/>
          <w:szCs w:val="24"/>
          <w:lang w:val="en-US" w:eastAsia="zh-CN"/>
        </w:rPr>
        <w:t>10</w:t>
      </w:r>
      <w:r>
        <w:rPr>
          <w:rFonts w:hint="default" w:ascii="Times New Roman" w:hAnsi="Times New Roman" w:cs="Times New Roman"/>
          <w:sz w:val="24"/>
          <w:szCs w:val="24"/>
        </w:rPr>
        <w:t>%的违约金并进行免费返工，且服务期限不顺延。累计</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次验收不合格的，甲方有权单方解除本合同，并有权要求乙方按照本条第</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款规定承担根本违约责任。</w:t>
      </w:r>
    </w:p>
    <w:p w14:paraId="4833D309">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9</w:t>
      </w:r>
      <w:r>
        <w:rPr>
          <w:rFonts w:hint="default" w:ascii="Times New Roman" w:hAnsi="Times New Roman" w:cs="Times New Roman"/>
          <w:sz w:val="24"/>
          <w:szCs w:val="24"/>
        </w:rPr>
        <w:t>.由于乙方原因产生的设计问题造成工程质量事故或其他事故时，乙方除负责采取补救措施外，应向甲方支付合同总价款</w:t>
      </w:r>
      <w:r>
        <w:rPr>
          <w:rFonts w:hint="default" w:ascii="Times New Roman" w:hAnsi="Times New Roman" w:cs="Times New Roman"/>
          <w:sz w:val="24"/>
          <w:szCs w:val="24"/>
          <w:lang w:val="en-US" w:eastAsia="zh-CN"/>
        </w:rPr>
        <w:t>10</w:t>
      </w:r>
      <w:r>
        <w:rPr>
          <w:rFonts w:hint="default" w:ascii="Times New Roman" w:hAnsi="Times New Roman" w:cs="Times New Roman"/>
          <w:sz w:val="24"/>
          <w:szCs w:val="24"/>
        </w:rPr>
        <w:t>%的违约金并承担由此给甲方造成的全部损失（包括但不限于甲方因此对任何第三方的赔偿、相关部门对甲方做出的处罚等）。</w:t>
      </w:r>
    </w:p>
    <w:p w14:paraId="3142F160">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b/>
          <w:sz w:val="24"/>
          <w:szCs w:val="24"/>
          <w:lang w:eastAsia="zh-CN"/>
        </w:rPr>
      </w:pPr>
      <w:r>
        <w:rPr>
          <w:rFonts w:hint="default" w:ascii="Times New Roman" w:hAnsi="Times New Roman" w:cs="Times New Roman"/>
          <w:b/>
          <w:sz w:val="24"/>
          <w:szCs w:val="24"/>
          <w:lang w:val="en-US" w:eastAsia="zh-CN"/>
        </w:rPr>
        <w:t>七、</w:t>
      </w:r>
      <w:r>
        <w:rPr>
          <w:rFonts w:hint="default" w:ascii="Times New Roman" w:hAnsi="Times New Roman" w:cs="Times New Roman"/>
          <w:b/>
          <w:sz w:val="24"/>
          <w:szCs w:val="24"/>
          <w:lang w:eastAsia="zh-CN"/>
        </w:rPr>
        <w:t>其他</w:t>
      </w:r>
    </w:p>
    <w:p w14:paraId="61F05AC1">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w:t>
      </w:r>
      <w:r>
        <w:rPr>
          <w:rFonts w:hint="default" w:ascii="Times New Roman" w:hAnsi="Times New Roman" w:cs="Times New Roman"/>
          <w:color w:val="000000"/>
          <w:kern w:val="0"/>
          <w:sz w:val="24"/>
          <w:szCs w:val="24"/>
          <w:lang w:eastAsia="zh-CN"/>
        </w:rPr>
        <w:t>合同</w:t>
      </w:r>
      <w:r>
        <w:rPr>
          <w:rFonts w:hint="default" w:ascii="Times New Roman" w:hAnsi="Times New Roman" w:cs="Times New Roman"/>
          <w:color w:val="000000"/>
          <w:kern w:val="0"/>
          <w:sz w:val="24"/>
          <w:szCs w:val="24"/>
        </w:rPr>
        <w:t>份数：本协议一式</w:t>
      </w:r>
      <w:r>
        <w:rPr>
          <w:rFonts w:hint="default" w:ascii="Times New Roman" w:hAnsi="Times New Roman" w:cs="Times New Roman"/>
          <w:color w:val="000000"/>
          <w:kern w:val="0"/>
          <w:sz w:val="24"/>
          <w:szCs w:val="24"/>
          <w:lang w:val="en-US" w:eastAsia="zh-CN"/>
        </w:rPr>
        <w:t>伍</w:t>
      </w:r>
      <w:r>
        <w:rPr>
          <w:rFonts w:hint="default" w:ascii="Times New Roman" w:hAnsi="Times New Roman" w:cs="Times New Roman"/>
          <w:color w:val="000000"/>
          <w:kern w:val="0"/>
          <w:sz w:val="24"/>
          <w:szCs w:val="24"/>
        </w:rPr>
        <w:t>份，</w:t>
      </w:r>
      <w:r>
        <w:rPr>
          <w:rFonts w:hint="default" w:ascii="Times New Roman" w:hAnsi="Times New Roman" w:cs="Times New Roman"/>
          <w:color w:val="000000"/>
          <w:sz w:val="24"/>
          <w:szCs w:val="24"/>
        </w:rPr>
        <w:t>甲</w:t>
      </w:r>
      <w:r>
        <w:rPr>
          <w:rFonts w:hint="default" w:ascii="Times New Roman" w:hAnsi="Times New Roman" w:cs="Times New Roman"/>
          <w:color w:val="000000"/>
          <w:sz w:val="24"/>
          <w:szCs w:val="24"/>
          <w:lang w:eastAsia="zh-CN"/>
        </w:rPr>
        <w:t>方叁份，</w:t>
      </w:r>
      <w:r>
        <w:rPr>
          <w:rFonts w:hint="default" w:ascii="Times New Roman" w:hAnsi="Times New Roman" w:cs="Times New Roman"/>
          <w:color w:val="000000"/>
          <w:sz w:val="24"/>
          <w:szCs w:val="24"/>
        </w:rPr>
        <w:t>乙方贰份</w:t>
      </w:r>
      <w:r>
        <w:rPr>
          <w:rFonts w:hint="default" w:ascii="Times New Roman" w:hAnsi="Times New Roman" w:cs="Times New Roman"/>
          <w:color w:val="000000"/>
          <w:kern w:val="0"/>
          <w:sz w:val="24"/>
          <w:szCs w:val="24"/>
        </w:rPr>
        <w:t>，具</w:t>
      </w:r>
      <w:r>
        <w:rPr>
          <w:rFonts w:hint="default" w:ascii="Times New Roman" w:hAnsi="Times New Roman" w:cs="Times New Roman"/>
          <w:color w:val="000000"/>
          <w:kern w:val="0"/>
          <w:sz w:val="24"/>
          <w:szCs w:val="24"/>
          <w:lang w:eastAsia="zh-CN"/>
        </w:rPr>
        <w:t>有同等</w:t>
      </w:r>
      <w:r>
        <w:rPr>
          <w:rFonts w:hint="default" w:ascii="Times New Roman" w:hAnsi="Times New Roman" w:cs="Times New Roman"/>
          <w:color w:val="000000"/>
          <w:kern w:val="0"/>
          <w:sz w:val="24"/>
          <w:szCs w:val="24"/>
        </w:rPr>
        <w:t>法律效力。</w:t>
      </w:r>
    </w:p>
    <w:p w14:paraId="63F681A3">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2．</w:t>
      </w:r>
      <w:r>
        <w:rPr>
          <w:rFonts w:hint="default" w:ascii="Times New Roman" w:hAnsi="Times New Roman" w:cs="Times New Roman"/>
          <w:color w:val="000000"/>
          <w:sz w:val="24"/>
          <w:szCs w:val="24"/>
        </w:rPr>
        <w:t>本合同自甲、乙双方正式授权代表签字并加盖公章之日起生效。</w:t>
      </w:r>
    </w:p>
    <w:p w14:paraId="2DC7D914">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sz w:val="24"/>
          <w:szCs w:val="24"/>
          <w:lang w:val="en-US" w:eastAsia="zh-CN"/>
        </w:rPr>
        <w:t>3.</w:t>
      </w:r>
      <w:r>
        <w:rPr>
          <w:rFonts w:hint="default" w:ascii="Times New Roman" w:hAnsi="Times New Roman" w:cs="Times New Roman"/>
          <w:color w:val="000000"/>
          <w:kern w:val="0"/>
          <w:sz w:val="24"/>
          <w:szCs w:val="24"/>
        </w:rPr>
        <w:t>本协议未尽事宜，甲乙双方协商处理。经协商可另行签订补充协议。</w:t>
      </w:r>
    </w:p>
    <w:p w14:paraId="1697FEC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（本页以下无正文）</w:t>
      </w:r>
    </w:p>
    <w:p w14:paraId="4A4724C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b/>
          <w:color w:val="000000"/>
          <w:sz w:val="24"/>
          <w:szCs w:val="24"/>
        </w:rPr>
        <w:t>甲方（盖章）：</w:t>
      </w:r>
      <w:r>
        <w:rPr>
          <w:rFonts w:hint="default" w:ascii="Times New Roman" w:hAnsi="Times New Roman" w:eastAsia="宋体" w:cs="Times New Roman"/>
          <w:color w:val="000000"/>
          <w:sz w:val="24"/>
          <w:szCs w:val="24"/>
        </w:rPr>
        <w:t>陕西中医药大学第二附</w:t>
      </w:r>
      <w:r>
        <w:rPr>
          <w:rFonts w:hint="default" w:ascii="Times New Roman" w:hAnsi="Times New Roman" w:cs="Times New Roman"/>
          <w:color w:val="000000"/>
          <w:sz w:val="24"/>
          <w:szCs w:val="24"/>
          <w:lang w:val="en-US" w:eastAsia="zh-CN"/>
        </w:rPr>
        <w:t>属医院</w:t>
      </w:r>
    </w:p>
    <w:p w14:paraId="53C1496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法定代表人（签章）：</w:t>
      </w:r>
    </w:p>
    <w:p w14:paraId="11F4FC5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sz w:val="24"/>
          <w:szCs w:val="24"/>
        </w:rPr>
      </w:pPr>
    </w:p>
    <w:p w14:paraId="70FCCCD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eastAsia="zh-CN"/>
        </w:rPr>
        <w:t>授权委托人</w:t>
      </w:r>
      <w:r>
        <w:rPr>
          <w:rFonts w:hint="default" w:ascii="Times New Roman" w:hAnsi="Times New Roman" w:eastAsia="宋体" w:cs="Times New Roman"/>
          <w:color w:val="000000"/>
          <w:sz w:val="24"/>
          <w:szCs w:val="24"/>
        </w:rPr>
        <w:t>：</w:t>
      </w:r>
    </w:p>
    <w:p w14:paraId="2CC2F292">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sz w:val="24"/>
          <w:szCs w:val="24"/>
        </w:rPr>
      </w:pPr>
    </w:p>
    <w:p w14:paraId="48199090">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18"/>
          <w:szCs w:val="22"/>
          <w:lang w:eastAsia="zh-CN"/>
        </w:rPr>
      </w:pPr>
      <w:r>
        <w:rPr>
          <w:rFonts w:hint="default" w:ascii="Times New Roman" w:hAnsi="Times New Roman" w:eastAsia="宋体" w:cs="Times New Roman"/>
          <w:color w:val="000000"/>
          <w:sz w:val="24"/>
          <w:szCs w:val="24"/>
          <w:lang w:eastAsia="zh-CN"/>
        </w:rPr>
        <w:t>经办</w:t>
      </w:r>
      <w:r>
        <w:rPr>
          <w:rFonts w:hint="default" w:ascii="Times New Roman" w:hAnsi="Times New Roman" w:eastAsia="宋体" w:cs="Times New Roman"/>
          <w:color w:val="000000"/>
          <w:sz w:val="24"/>
          <w:szCs w:val="24"/>
        </w:rPr>
        <w:t>人：</w:t>
      </w:r>
    </w:p>
    <w:p w14:paraId="65FCC4D8">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sz w:val="24"/>
          <w:szCs w:val="24"/>
        </w:rPr>
      </w:pPr>
    </w:p>
    <w:p w14:paraId="08CAB0D5">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年   月    日  </w:t>
      </w:r>
    </w:p>
    <w:p w14:paraId="2FEAEBD2">
      <w:pPr>
        <w:pStyle w:val="21"/>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default" w:ascii="Times New Roman" w:hAnsi="Times New Roman" w:cs="Times New Roman"/>
          <w:b/>
          <w:color w:val="000000"/>
          <w:sz w:val="24"/>
          <w:szCs w:val="24"/>
          <w:lang w:val="en-US" w:eastAsia="zh-CN"/>
        </w:rPr>
      </w:pPr>
      <w:r>
        <w:rPr>
          <w:rFonts w:hint="default" w:ascii="Times New Roman" w:hAnsi="Times New Roman" w:cs="Times New Roman"/>
          <w:b/>
          <w:color w:val="000000"/>
          <w:sz w:val="24"/>
          <w:szCs w:val="24"/>
          <w:lang w:val="en-US" w:eastAsia="zh-CN"/>
        </w:rPr>
        <w:t xml:space="preserve">    </w:t>
      </w:r>
    </w:p>
    <w:p w14:paraId="30F4B767">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color w:val="000000"/>
          <w:sz w:val="24"/>
          <w:szCs w:val="24"/>
          <w:lang w:eastAsia="zh-CN"/>
        </w:rPr>
      </w:pPr>
      <w:r>
        <w:rPr>
          <w:rFonts w:hint="default" w:ascii="Times New Roman" w:hAnsi="Times New Roman" w:eastAsia="宋体" w:cs="Times New Roman"/>
          <w:b/>
          <w:color w:val="000000"/>
          <w:sz w:val="24"/>
          <w:szCs w:val="24"/>
        </w:rPr>
        <w:t>乙方（盖章）：</w:t>
      </w:r>
    </w:p>
    <w:p w14:paraId="6F9F105F">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color w:val="000000"/>
          <w:sz w:val="24"/>
          <w:szCs w:val="24"/>
          <w:lang w:eastAsia="zh-CN"/>
        </w:rPr>
      </w:pPr>
    </w:p>
    <w:p w14:paraId="0FAA942A">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法定代表人（签章）：</w:t>
      </w:r>
    </w:p>
    <w:p w14:paraId="4C8164A5">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sz w:val="24"/>
          <w:szCs w:val="24"/>
        </w:rPr>
      </w:pPr>
    </w:p>
    <w:p w14:paraId="0E6BABEF">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eastAsia="zh-CN"/>
        </w:rPr>
        <w:t>授权委托</w:t>
      </w:r>
      <w:r>
        <w:rPr>
          <w:rFonts w:hint="default" w:ascii="Times New Roman" w:hAnsi="Times New Roman" w:eastAsia="宋体" w:cs="Times New Roman"/>
          <w:color w:val="000000"/>
          <w:sz w:val="24"/>
          <w:szCs w:val="24"/>
        </w:rPr>
        <w:t>人：</w:t>
      </w:r>
    </w:p>
    <w:p w14:paraId="11ACC3E4">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sz w:val="24"/>
          <w:szCs w:val="24"/>
        </w:rPr>
      </w:pPr>
    </w:p>
    <w:p w14:paraId="597FC82E">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 xml:space="preserve">年   月 </w:t>
      </w:r>
      <w:r>
        <w:rPr>
          <w:rFonts w:hint="default" w:ascii="Times New Roman" w:hAnsi="Times New Roman" w:cs="Times New Roman"/>
          <w:color w:val="000000"/>
          <w:sz w:val="24"/>
          <w:szCs w:val="24"/>
          <w:lang w:val="en-US" w:eastAsia="zh-CN"/>
        </w:rPr>
        <w:t xml:space="preserve">  日</w:t>
      </w:r>
    </w:p>
    <w:p w14:paraId="430CAF4C">
      <w:pPr>
        <w:rPr>
          <w:rFonts w:hint="default" w:ascii="Times New Roman" w:hAnsi="Times New Roman" w:cs="Times New Roman"/>
          <w:color w:val="000000"/>
          <w:sz w:val="24"/>
          <w:szCs w:val="24"/>
          <w:lang w:val="en-US" w:eastAsia="zh-CN"/>
        </w:rPr>
        <w:sectPr>
          <w:headerReference r:id="rId13" w:type="first"/>
          <w:footerReference r:id="rId14"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530710EF">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B5202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3"/>
          <w:rFonts w:hint="eastAsia" w:ascii="宋体" w:hAnsi="宋体" w:cs="宋体"/>
          <w:bCs/>
          <w:sz w:val="24"/>
          <w:szCs w:val="24"/>
          <w:highlight w:val="none"/>
          <w:lang w:val="en-US" w:eastAsia="zh-CN"/>
        </w:rPr>
        <w:t>供应商</w:t>
      </w:r>
      <w:r>
        <w:rPr>
          <w:rStyle w:val="33"/>
          <w:rFonts w:hint="eastAsia" w:ascii="宋体" w:hAnsi="宋体" w:eastAsia="宋体" w:cs="宋体"/>
          <w:bCs/>
          <w:sz w:val="24"/>
          <w:szCs w:val="24"/>
          <w:highlight w:val="none"/>
        </w:rPr>
        <w:t>在开标前应</w:t>
      </w:r>
      <w:r>
        <w:rPr>
          <w:rStyle w:val="33"/>
          <w:rFonts w:hint="eastAsia" w:ascii="宋体" w:hAnsi="宋体" w:eastAsia="宋体" w:cs="宋体"/>
          <w:bCs/>
          <w:sz w:val="24"/>
          <w:szCs w:val="24"/>
          <w:highlight w:val="none"/>
          <w:lang w:val="en-US" w:eastAsia="zh-CN"/>
        </w:rPr>
        <w:t>缴纳</w:t>
      </w:r>
      <w:r>
        <w:rPr>
          <w:rStyle w:val="33"/>
          <w:rFonts w:hint="eastAsia" w:ascii="宋体" w:hAnsi="宋体" w:eastAsia="宋体" w:cs="宋体"/>
          <w:bCs/>
          <w:sz w:val="24"/>
          <w:szCs w:val="24"/>
          <w:highlight w:val="none"/>
        </w:rPr>
        <w:t>投标保</w:t>
      </w:r>
      <w:r>
        <w:rPr>
          <w:rStyle w:val="33"/>
          <w:rFonts w:hint="eastAsia" w:ascii="宋体" w:hAnsi="宋体" w:eastAsia="宋体" w:cs="宋体"/>
          <w:bCs/>
          <w:color w:val="000000"/>
          <w:sz w:val="24"/>
          <w:szCs w:val="24"/>
          <w:highlight w:val="none"/>
        </w:rPr>
        <w:t>证金</w:t>
      </w:r>
      <w:r>
        <w:rPr>
          <w:rStyle w:val="33"/>
          <w:rFonts w:hint="eastAsia" w:ascii="宋体" w:hAnsi="宋体" w:eastAsia="宋体" w:cs="宋体"/>
          <w:b/>
          <w:bCs w:val="0"/>
          <w:color w:val="000000"/>
          <w:sz w:val="24"/>
          <w:szCs w:val="24"/>
          <w:highlight w:val="none"/>
          <w:u w:val="single"/>
          <w:lang w:val="en-US" w:eastAsia="zh-CN"/>
        </w:rPr>
        <w:t>人民币</w:t>
      </w:r>
      <w:r>
        <w:rPr>
          <w:rStyle w:val="33"/>
          <w:rFonts w:hint="eastAsia" w:ascii="宋体" w:hAnsi="宋体" w:eastAsia="宋体" w:cs="宋体"/>
          <w:b/>
          <w:color w:val="000000"/>
          <w:sz w:val="24"/>
          <w:szCs w:val="24"/>
          <w:highlight w:val="none"/>
          <w:u w:val="single"/>
        </w:rPr>
        <w:t>叁仟元</w:t>
      </w:r>
      <w:r>
        <w:rPr>
          <w:rStyle w:val="33"/>
          <w:rFonts w:hint="eastAsia" w:ascii="宋体" w:hAnsi="宋体" w:eastAsia="宋体" w:cs="宋体"/>
          <w:b/>
          <w:color w:val="000000"/>
          <w:sz w:val="24"/>
          <w:szCs w:val="24"/>
          <w:highlight w:val="none"/>
          <w:u w:val="single"/>
          <w:lang w:eastAsia="zh-CN"/>
        </w:rPr>
        <w:t>（</w:t>
      </w:r>
      <w:r>
        <w:rPr>
          <w:rStyle w:val="33"/>
          <w:rFonts w:hint="eastAsia" w:ascii="宋体" w:hAnsi="宋体" w:eastAsia="宋体" w:cs="宋体"/>
          <w:b/>
          <w:color w:val="000000"/>
          <w:sz w:val="24"/>
          <w:szCs w:val="24"/>
          <w:highlight w:val="none"/>
          <w:u w:val="single"/>
          <w:lang w:val="en-US" w:eastAsia="zh-CN"/>
        </w:rPr>
        <w:t>公对公转账，报名期间缴纳</w:t>
      </w:r>
      <w:r>
        <w:rPr>
          <w:rStyle w:val="33"/>
          <w:rFonts w:hint="eastAsia" w:ascii="宋体" w:hAnsi="宋体" w:eastAsia="宋体" w:cs="宋体"/>
          <w:b/>
          <w:color w:val="000000"/>
          <w:sz w:val="24"/>
          <w:szCs w:val="24"/>
          <w:highlight w:val="none"/>
          <w:u w:val="single"/>
          <w:lang w:eastAsia="zh-CN"/>
        </w:rPr>
        <w:t>）</w:t>
      </w:r>
      <w:r>
        <w:rPr>
          <w:rStyle w:val="33"/>
          <w:rFonts w:hint="eastAsia" w:ascii="宋体" w:hAnsi="宋体" w:eastAsia="宋体" w:cs="宋体"/>
          <w:bCs/>
          <w:sz w:val="24"/>
          <w:szCs w:val="24"/>
          <w:highlight w:val="none"/>
        </w:rPr>
        <w:t>。</w:t>
      </w:r>
      <w:r>
        <w:rPr>
          <w:rStyle w:val="33"/>
          <w:rFonts w:hint="eastAsia" w:ascii="宋体" w:hAnsi="宋体" w:cs="宋体"/>
          <w:bCs/>
          <w:sz w:val="24"/>
          <w:szCs w:val="24"/>
          <w:highlight w:val="none"/>
          <w:lang w:val="en-US" w:eastAsia="zh-CN"/>
        </w:rPr>
        <w:t>供应商</w:t>
      </w:r>
      <w:r>
        <w:rPr>
          <w:rStyle w:val="33"/>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64D0A014">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1、</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在交纳投标保证金后</w:t>
      </w:r>
      <w:r>
        <w:rPr>
          <w:rStyle w:val="33"/>
          <w:rFonts w:hint="eastAsia" w:ascii="宋体" w:hAnsi="宋体" w:eastAsia="宋体" w:cs="宋体"/>
          <w:bCs/>
          <w:sz w:val="24"/>
          <w:szCs w:val="24"/>
          <w:highlight w:val="none"/>
          <w:lang w:val="en-US" w:eastAsia="zh-CN"/>
        </w:rPr>
        <w:t>无故</w:t>
      </w:r>
      <w:r>
        <w:rPr>
          <w:rStyle w:val="33"/>
          <w:rFonts w:hint="eastAsia" w:ascii="宋体" w:hAnsi="宋体" w:eastAsia="宋体" w:cs="宋体"/>
          <w:bCs/>
          <w:sz w:val="24"/>
          <w:szCs w:val="24"/>
          <w:highlight w:val="none"/>
        </w:rPr>
        <w:t>放弃投标者；</w:t>
      </w:r>
    </w:p>
    <w:p w14:paraId="7500B17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2、</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lang w:val="en-US" w:eastAsia="zh-CN"/>
        </w:rPr>
        <w:t>在开标时</w:t>
      </w:r>
      <w:r>
        <w:rPr>
          <w:rStyle w:val="33"/>
          <w:rFonts w:hint="eastAsia" w:ascii="宋体" w:hAnsi="宋体" w:eastAsia="宋体" w:cs="宋体"/>
          <w:bCs/>
          <w:sz w:val="24"/>
          <w:szCs w:val="24"/>
          <w:highlight w:val="none"/>
        </w:rPr>
        <w:t>中途退场、影响</w:t>
      </w:r>
      <w:r>
        <w:rPr>
          <w:rStyle w:val="33"/>
          <w:rFonts w:hint="eastAsia" w:ascii="宋体" w:hAnsi="宋体" w:eastAsia="宋体" w:cs="宋体"/>
          <w:bCs/>
          <w:sz w:val="24"/>
          <w:szCs w:val="24"/>
          <w:highlight w:val="none"/>
          <w:lang w:val="en-US" w:eastAsia="zh-CN"/>
        </w:rPr>
        <w:t>评标</w:t>
      </w:r>
      <w:r>
        <w:rPr>
          <w:rStyle w:val="33"/>
          <w:rFonts w:hint="eastAsia" w:ascii="宋体" w:hAnsi="宋体" w:eastAsia="宋体" w:cs="宋体"/>
          <w:bCs/>
          <w:sz w:val="24"/>
          <w:szCs w:val="24"/>
          <w:highlight w:val="none"/>
        </w:rPr>
        <w:t>正常进行者；</w:t>
      </w:r>
    </w:p>
    <w:p w14:paraId="46A1DA0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3、中标</w:t>
      </w:r>
      <w:r>
        <w:rPr>
          <w:rStyle w:val="33"/>
          <w:rFonts w:hint="eastAsia" w:ascii="宋体" w:hAnsi="宋体" w:cs="宋体"/>
          <w:bCs/>
          <w:sz w:val="24"/>
          <w:szCs w:val="24"/>
          <w:highlight w:val="none"/>
          <w:lang w:val="en-US" w:eastAsia="zh-CN"/>
        </w:rPr>
        <w:t>供应商</w:t>
      </w:r>
      <w:r>
        <w:rPr>
          <w:rStyle w:val="33"/>
          <w:rFonts w:hint="eastAsia" w:ascii="宋体" w:hAnsi="宋体" w:eastAsia="宋体" w:cs="宋体"/>
          <w:bCs/>
          <w:sz w:val="24"/>
          <w:szCs w:val="24"/>
          <w:highlight w:val="none"/>
        </w:rPr>
        <w:t>未在规定期限内与</w:t>
      </w:r>
      <w:r>
        <w:rPr>
          <w:rStyle w:val="33"/>
          <w:rFonts w:hint="eastAsia" w:ascii="宋体" w:hAnsi="宋体" w:eastAsia="宋体" w:cs="宋体"/>
          <w:bCs/>
          <w:sz w:val="24"/>
          <w:szCs w:val="24"/>
          <w:highlight w:val="none"/>
          <w:lang w:val="en-US" w:eastAsia="zh-CN"/>
        </w:rPr>
        <w:t>招标人</w:t>
      </w:r>
      <w:r>
        <w:rPr>
          <w:rStyle w:val="33"/>
          <w:rFonts w:hint="eastAsia" w:ascii="宋体" w:hAnsi="宋体" w:eastAsia="宋体" w:cs="宋体"/>
          <w:bCs/>
          <w:sz w:val="24"/>
          <w:szCs w:val="24"/>
          <w:highlight w:val="none"/>
        </w:rPr>
        <w:t xml:space="preserve">签订合同； </w:t>
      </w:r>
    </w:p>
    <w:p w14:paraId="6D94221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4、成交项目转让给他人的。</w:t>
      </w:r>
    </w:p>
    <w:p w14:paraId="14938DCA">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7BD6029B">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D4926C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响应文件</w:t>
      </w:r>
      <w:r>
        <w:rPr>
          <w:rFonts w:hint="eastAsia" w:ascii="宋体" w:hAnsi="宋体" w:eastAsia="宋体" w:cs="宋体"/>
          <w:b/>
          <w:kern w:val="2"/>
          <w:sz w:val="32"/>
          <w:szCs w:val="32"/>
          <w:highlight w:val="none"/>
          <w:lang w:val="en-US" w:eastAsia="zh-CN" w:bidi="ar-SA"/>
        </w:rPr>
        <w:t>格式</w:t>
      </w:r>
    </w:p>
    <w:p w14:paraId="3119653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kern w:val="0"/>
          <w:sz w:val="28"/>
          <w:szCs w:val="28"/>
          <w:highlight w:val="none"/>
        </w:rPr>
      </w:pPr>
      <w:r>
        <w:rPr>
          <w:rStyle w:val="33"/>
          <w:rFonts w:hint="eastAsia" w:ascii="宋体" w:hAnsi="宋体" w:eastAsia="宋体" w:cs="宋体"/>
          <w:b/>
          <w:sz w:val="28"/>
          <w:szCs w:val="28"/>
          <w:highlight w:val="none"/>
          <w:lang w:val="en-US" w:eastAsia="zh-CN"/>
        </w:rPr>
        <w:t>项目</w:t>
      </w:r>
      <w:r>
        <w:rPr>
          <w:rStyle w:val="33"/>
          <w:rFonts w:hint="eastAsia" w:ascii="宋体" w:hAnsi="宋体" w:eastAsia="宋体" w:cs="宋体"/>
          <w:b/>
          <w:sz w:val="28"/>
          <w:szCs w:val="28"/>
          <w:highlight w:val="none"/>
        </w:rPr>
        <w:t>编号：</w:t>
      </w:r>
      <w:r>
        <w:rPr>
          <w:rStyle w:val="33"/>
          <w:rFonts w:hint="eastAsia" w:ascii="宋体" w:hAnsi="宋体" w:cs="宋体"/>
          <w:b/>
          <w:color w:val="auto"/>
          <w:sz w:val="28"/>
          <w:szCs w:val="28"/>
          <w:highlight w:val="none"/>
          <w:lang w:eastAsia="zh-CN"/>
        </w:rPr>
        <w:t>SZRFYZB202501-006</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color w:val="FF0000"/>
          <w:sz w:val="28"/>
          <w:szCs w:val="28"/>
          <w:highlight w:val="none"/>
          <w:lang w:val="en-US" w:eastAsia="zh-CN"/>
        </w:rPr>
        <w:t xml:space="preserve">             </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sz w:val="28"/>
          <w:szCs w:val="28"/>
          <w:highlight w:val="none"/>
        </w:rPr>
        <w:t>正本/副本</w:t>
      </w:r>
    </w:p>
    <w:p w14:paraId="5C5EE02F">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4B1AFD1">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249795C0">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69313BDC">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347598A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sz w:val="52"/>
          <w:szCs w:val="52"/>
          <w:highlight w:val="none"/>
        </w:rPr>
      </w:pPr>
      <w:r>
        <w:rPr>
          <w:rStyle w:val="33"/>
          <w:rFonts w:hint="eastAsia" w:ascii="宋体" w:hAnsi="宋体" w:eastAsia="宋体" w:cs="宋体"/>
          <w:b/>
          <w:sz w:val="52"/>
          <w:szCs w:val="52"/>
          <w:highlight w:val="none"/>
        </w:rPr>
        <w:t>陕西中医药大学第二附属医院</w:t>
      </w:r>
    </w:p>
    <w:p w14:paraId="18FF587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color w:val="000000"/>
          <w:kern w:val="0"/>
          <w:sz w:val="52"/>
          <w:szCs w:val="52"/>
          <w:highlight w:val="none"/>
        </w:rPr>
      </w:pPr>
      <w:r>
        <w:rPr>
          <w:rStyle w:val="33"/>
          <w:rFonts w:hint="eastAsia" w:ascii="宋体" w:hAnsi="宋体" w:cs="宋体"/>
          <w:b/>
          <w:sz w:val="52"/>
          <w:szCs w:val="52"/>
          <w:highlight w:val="none"/>
          <w:lang w:val="en-US" w:eastAsia="zh-CN"/>
        </w:rPr>
        <w:t>西咸院区文化墙改造项目</w:t>
      </w:r>
    </w:p>
    <w:p w14:paraId="2259B336">
      <w:pPr>
        <w:pStyle w:val="17"/>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38E12746">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3"/>
          <w:rFonts w:hint="eastAsia" w:ascii="宋体" w:hAnsi="宋体" w:eastAsia="宋体" w:cs="宋体"/>
          <w:color w:val="000000"/>
          <w:kern w:val="0"/>
          <w:sz w:val="52"/>
          <w:szCs w:val="52"/>
          <w:highlight w:val="none"/>
        </w:rPr>
      </w:pPr>
    </w:p>
    <w:p w14:paraId="28C85D2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pPr>
      <w:r>
        <w:rPr>
          <w:rStyle w:val="33"/>
          <w:rFonts w:hint="eastAsia" w:ascii="宋体" w:hAnsi="宋体" w:cs="宋体"/>
          <w:b/>
          <w:color w:val="000000"/>
          <w:kern w:val="0"/>
          <w:sz w:val="52"/>
          <w:szCs w:val="52"/>
          <w:highlight w:val="none"/>
          <w:lang w:eastAsia="zh-CN"/>
        </w:rPr>
        <w:t>响应文件</w:t>
      </w:r>
    </w:p>
    <w:p w14:paraId="3343A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76C55EE5">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1D6D543A">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6BD57BA1">
      <w:pPr>
        <w:keepNext w:val="0"/>
        <w:keepLines w:val="0"/>
        <w:pageBreakBefore w:val="0"/>
        <w:shd w:val="clear" w:color="auto" w:fill="FFFFFF"/>
        <w:kinsoku/>
        <w:wordWrap/>
        <w:overflowPunct/>
        <w:topLinePunct w:val="0"/>
        <w:bidi w:val="0"/>
        <w:spacing w:line="360" w:lineRule="auto"/>
        <w:ind w:left="0" w:leftChars="0" w:right="0"/>
        <w:textAlignment w:val="auto"/>
        <w:rPr>
          <w:rStyle w:val="33"/>
          <w:rFonts w:hint="eastAsia" w:ascii="宋体" w:hAnsi="宋体" w:eastAsia="宋体" w:cs="宋体"/>
          <w:color w:val="000000"/>
          <w:kern w:val="0"/>
          <w:sz w:val="24"/>
          <w:szCs w:val="24"/>
          <w:highlight w:val="none"/>
        </w:rPr>
      </w:pPr>
    </w:p>
    <w:p w14:paraId="34DDBDC0">
      <w:pPr>
        <w:pStyle w:val="21"/>
        <w:pageBreakBefore w:val="0"/>
        <w:kinsoku/>
        <w:wordWrap/>
        <w:overflowPunct/>
        <w:topLinePunct w:val="0"/>
        <w:bidi w:val="0"/>
        <w:spacing w:after="0" w:line="360" w:lineRule="auto"/>
        <w:ind w:left="0" w:leftChars="0" w:firstLine="0" w:firstLineChars="0"/>
        <w:textAlignment w:val="auto"/>
        <w:rPr>
          <w:rStyle w:val="33"/>
          <w:rFonts w:hint="eastAsia" w:ascii="宋体" w:hAnsi="宋体" w:eastAsia="宋体" w:cs="宋体"/>
          <w:color w:val="000000"/>
          <w:kern w:val="0"/>
          <w:sz w:val="24"/>
          <w:szCs w:val="24"/>
          <w:highlight w:val="none"/>
        </w:rPr>
      </w:pPr>
    </w:p>
    <w:p w14:paraId="50DDD6EA">
      <w:pPr>
        <w:pStyle w:val="17"/>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06AF7C7F">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投  标  人</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lang w:val="en-US" w:eastAsia="zh-CN"/>
        </w:rPr>
        <w:t>盖章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w:t>
      </w:r>
    </w:p>
    <w:p w14:paraId="6C8209F2">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法定代表人或授权委托代理人</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lang w:val="en-US" w:eastAsia="zh-CN"/>
        </w:rPr>
        <w:t>签章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 xml:space="preserve">： </w:t>
      </w:r>
    </w:p>
    <w:p w14:paraId="769CB996">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3"/>
          <w:rFonts w:hint="eastAsia" w:ascii="宋体" w:hAnsi="宋体" w:eastAsia="宋体" w:cs="宋体"/>
          <w:b/>
          <w:sz w:val="28"/>
          <w:szCs w:val="28"/>
          <w:highlight w:val="none"/>
        </w:rPr>
        <w:t>时      间：</w:t>
      </w:r>
      <w:r>
        <w:rPr>
          <w:rStyle w:val="33"/>
          <w:rFonts w:hint="eastAsia" w:ascii="宋体" w:hAnsi="宋体" w:eastAsia="宋体" w:cs="宋体"/>
          <w:b/>
          <w:sz w:val="24"/>
          <w:szCs w:val="24"/>
          <w:highlight w:val="none"/>
        </w:rPr>
        <w:t xml:space="preserve">              </w:t>
      </w:r>
    </w:p>
    <w:p w14:paraId="475EBF27">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91B42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color w:val="000000"/>
          <w:kern w:val="0"/>
          <w:sz w:val="24"/>
          <w:szCs w:val="24"/>
          <w:highlight w:val="none"/>
        </w:rPr>
      </w:pPr>
    </w:p>
    <w:p w14:paraId="7AFEE98E">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3"/>
          <w:rFonts w:hint="eastAsia" w:ascii="宋体" w:hAnsi="宋体" w:eastAsia="宋体" w:cs="宋体"/>
          <w:b/>
          <w:bCs/>
          <w:color w:val="000000"/>
          <w:kern w:val="0"/>
          <w:sz w:val="36"/>
          <w:szCs w:val="36"/>
          <w:highlight w:val="none"/>
        </w:rPr>
      </w:pPr>
    </w:p>
    <w:p w14:paraId="18D1FB4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bCs/>
          <w:color w:val="000000"/>
          <w:kern w:val="0"/>
          <w:sz w:val="36"/>
          <w:szCs w:val="36"/>
          <w:highlight w:val="none"/>
        </w:rPr>
      </w:pPr>
      <w:r>
        <w:rPr>
          <w:rStyle w:val="33"/>
          <w:rFonts w:hint="eastAsia" w:ascii="宋体" w:hAnsi="宋体" w:eastAsia="宋体" w:cs="宋体"/>
          <w:b/>
          <w:bCs/>
          <w:color w:val="000000"/>
          <w:kern w:val="0"/>
          <w:sz w:val="36"/>
          <w:szCs w:val="36"/>
          <w:highlight w:val="none"/>
        </w:rPr>
        <w:t>目</w:t>
      </w:r>
      <w:r>
        <w:rPr>
          <w:rStyle w:val="33"/>
          <w:rFonts w:hint="eastAsia" w:ascii="宋体" w:hAnsi="宋体" w:eastAsia="宋体" w:cs="宋体"/>
          <w:b/>
          <w:bCs/>
          <w:color w:val="000000"/>
          <w:kern w:val="0"/>
          <w:sz w:val="36"/>
          <w:szCs w:val="36"/>
          <w:highlight w:val="none"/>
          <w:lang w:val="en-US" w:eastAsia="zh-CN"/>
        </w:rPr>
        <w:t xml:space="preserve">  </w:t>
      </w:r>
      <w:r>
        <w:rPr>
          <w:rStyle w:val="33"/>
          <w:rFonts w:hint="eastAsia" w:ascii="宋体" w:hAnsi="宋体" w:eastAsia="宋体" w:cs="宋体"/>
          <w:b/>
          <w:bCs/>
          <w:color w:val="000000"/>
          <w:kern w:val="0"/>
          <w:sz w:val="36"/>
          <w:szCs w:val="36"/>
          <w:highlight w:val="none"/>
        </w:rPr>
        <w:t>录</w:t>
      </w:r>
    </w:p>
    <w:p w14:paraId="7D0CFCB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r>
        <w:rPr>
          <w:rStyle w:val="33"/>
          <w:rFonts w:hint="eastAsia" w:ascii="宋体" w:hAnsi="宋体" w:eastAsia="宋体" w:cs="宋体"/>
          <w:color w:val="000000"/>
          <w:kern w:val="0"/>
          <w:sz w:val="24"/>
          <w:szCs w:val="24"/>
          <w:highlight w:val="none"/>
        </w:rPr>
        <w:t> </w:t>
      </w:r>
    </w:p>
    <w:p w14:paraId="41B7D7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第一部分：</w:t>
      </w:r>
      <w:r>
        <w:rPr>
          <w:rStyle w:val="33"/>
          <w:rFonts w:hint="eastAsia" w:ascii="宋体" w:hAnsi="宋体" w:eastAsia="宋体" w:cs="宋体"/>
          <w:color w:val="000000"/>
          <w:kern w:val="0"/>
          <w:sz w:val="28"/>
          <w:szCs w:val="28"/>
          <w:highlight w:val="none"/>
          <w:lang w:val="en-US" w:eastAsia="zh-CN"/>
        </w:rPr>
        <w:t>投标</w:t>
      </w:r>
      <w:r>
        <w:rPr>
          <w:rStyle w:val="33"/>
          <w:rFonts w:hint="eastAsia" w:ascii="宋体" w:hAnsi="宋体" w:eastAsia="宋体" w:cs="宋体"/>
          <w:color w:val="000000"/>
          <w:kern w:val="0"/>
          <w:sz w:val="28"/>
          <w:szCs w:val="28"/>
          <w:highlight w:val="none"/>
        </w:rPr>
        <w:t>函</w:t>
      </w:r>
    </w:p>
    <w:p w14:paraId="6B62F62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第二部分：</w:t>
      </w:r>
      <w:r>
        <w:rPr>
          <w:rStyle w:val="33"/>
          <w:rFonts w:hint="eastAsia" w:ascii="宋体" w:hAnsi="宋体" w:cs="宋体"/>
          <w:color w:val="000000"/>
          <w:kern w:val="0"/>
          <w:sz w:val="28"/>
          <w:szCs w:val="28"/>
          <w:highlight w:val="none"/>
          <w:lang w:val="en-US" w:eastAsia="zh-CN"/>
        </w:rPr>
        <w:t>磋商</w:t>
      </w:r>
      <w:r>
        <w:rPr>
          <w:rStyle w:val="33"/>
          <w:rFonts w:hint="eastAsia" w:ascii="宋体" w:hAnsi="宋体" w:eastAsia="宋体" w:cs="宋体"/>
          <w:color w:val="000000"/>
          <w:kern w:val="0"/>
          <w:sz w:val="28"/>
          <w:szCs w:val="28"/>
          <w:highlight w:val="none"/>
          <w:lang w:eastAsia="zh-CN"/>
        </w:rPr>
        <w:t>报</w:t>
      </w:r>
      <w:r>
        <w:rPr>
          <w:rStyle w:val="33"/>
          <w:rFonts w:hint="eastAsia" w:ascii="宋体" w:hAnsi="宋体" w:eastAsia="宋体" w:cs="宋体"/>
          <w:color w:val="000000"/>
          <w:kern w:val="0"/>
          <w:sz w:val="28"/>
          <w:szCs w:val="28"/>
          <w:highlight w:val="none"/>
        </w:rPr>
        <w:t>价表</w:t>
      </w:r>
    </w:p>
    <w:p w14:paraId="752065F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lang w:val="en-US" w:eastAsia="zh-CN"/>
        </w:rPr>
      </w:pPr>
      <w:r>
        <w:rPr>
          <w:rStyle w:val="33"/>
          <w:rFonts w:hint="eastAsia" w:ascii="宋体" w:hAnsi="宋体" w:eastAsia="宋体" w:cs="宋体"/>
          <w:color w:val="000000"/>
          <w:kern w:val="0"/>
          <w:sz w:val="28"/>
          <w:szCs w:val="28"/>
          <w:highlight w:val="none"/>
        </w:rPr>
        <w:t>第三部分：</w:t>
      </w:r>
      <w:r>
        <w:rPr>
          <w:rStyle w:val="33"/>
          <w:rFonts w:hint="eastAsia" w:ascii="宋体" w:hAnsi="宋体" w:eastAsia="宋体" w:cs="宋体"/>
          <w:color w:val="000000"/>
          <w:kern w:val="0"/>
          <w:sz w:val="28"/>
          <w:szCs w:val="28"/>
          <w:highlight w:val="none"/>
          <w:lang w:eastAsia="zh-CN"/>
        </w:rPr>
        <w:t>商务和技术偏差表</w:t>
      </w:r>
    </w:p>
    <w:p w14:paraId="53E9528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lang w:eastAsia="zh-CN"/>
        </w:rPr>
      </w:pPr>
      <w:r>
        <w:rPr>
          <w:rStyle w:val="33"/>
          <w:rFonts w:hint="eastAsia" w:ascii="宋体" w:hAnsi="宋体" w:eastAsia="宋体" w:cs="宋体"/>
          <w:color w:val="000000"/>
          <w:kern w:val="0"/>
          <w:sz w:val="28"/>
          <w:szCs w:val="28"/>
          <w:highlight w:val="none"/>
        </w:rPr>
        <w:t>第</w:t>
      </w:r>
      <w:r>
        <w:rPr>
          <w:rStyle w:val="33"/>
          <w:rFonts w:hint="eastAsia" w:ascii="宋体" w:hAnsi="宋体" w:cs="宋体"/>
          <w:color w:val="000000"/>
          <w:kern w:val="0"/>
          <w:sz w:val="28"/>
          <w:szCs w:val="28"/>
          <w:highlight w:val="none"/>
          <w:lang w:val="en-US" w:eastAsia="zh-CN"/>
        </w:rPr>
        <w:t>四</w:t>
      </w:r>
      <w:r>
        <w:rPr>
          <w:rStyle w:val="33"/>
          <w:rFonts w:hint="eastAsia" w:ascii="宋体" w:hAnsi="宋体" w:eastAsia="宋体" w:cs="宋体"/>
          <w:color w:val="000000"/>
          <w:kern w:val="0"/>
          <w:sz w:val="28"/>
          <w:szCs w:val="28"/>
          <w:highlight w:val="none"/>
        </w:rPr>
        <w:t>部分：</w:t>
      </w:r>
      <w:r>
        <w:rPr>
          <w:rStyle w:val="33"/>
          <w:rFonts w:hint="eastAsia" w:ascii="宋体" w:hAnsi="宋体" w:cs="宋体"/>
          <w:color w:val="000000"/>
          <w:kern w:val="0"/>
          <w:sz w:val="28"/>
          <w:szCs w:val="28"/>
          <w:highlight w:val="none"/>
          <w:lang w:eastAsia="zh-CN"/>
        </w:rPr>
        <w:t>合同条款响应</w:t>
      </w:r>
    </w:p>
    <w:p w14:paraId="04E5F0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第</w:t>
      </w:r>
      <w:r>
        <w:rPr>
          <w:rStyle w:val="33"/>
          <w:rFonts w:hint="eastAsia" w:ascii="宋体" w:hAnsi="宋体" w:cs="宋体"/>
          <w:color w:val="000000"/>
          <w:kern w:val="0"/>
          <w:sz w:val="28"/>
          <w:szCs w:val="28"/>
          <w:highlight w:val="none"/>
          <w:lang w:val="en-US" w:eastAsia="zh-CN"/>
        </w:rPr>
        <w:t>五</w:t>
      </w:r>
      <w:r>
        <w:rPr>
          <w:rStyle w:val="33"/>
          <w:rFonts w:hint="eastAsia" w:ascii="宋体" w:hAnsi="宋体" w:eastAsia="宋体" w:cs="宋体"/>
          <w:color w:val="000000"/>
          <w:kern w:val="0"/>
          <w:sz w:val="28"/>
          <w:szCs w:val="28"/>
          <w:highlight w:val="none"/>
          <w:lang w:val="en-US" w:eastAsia="zh-CN"/>
        </w:rPr>
        <w:t>部分：</w:t>
      </w:r>
      <w:r>
        <w:rPr>
          <w:rStyle w:val="33"/>
          <w:rFonts w:hint="eastAsia" w:ascii="宋体" w:hAnsi="宋体" w:cs="宋体"/>
          <w:color w:val="000000"/>
          <w:kern w:val="0"/>
          <w:sz w:val="28"/>
          <w:szCs w:val="28"/>
          <w:highlight w:val="none"/>
          <w:lang w:eastAsia="zh-CN"/>
        </w:rPr>
        <w:t>供应商</w:t>
      </w:r>
      <w:r>
        <w:rPr>
          <w:rStyle w:val="33"/>
          <w:rFonts w:hint="eastAsia" w:ascii="宋体" w:hAnsi="宋体" w:eastAsia="宋体" w:cs="宋体"/>
          <w:color w:val="000000"/>
          <w:kern w:val="0"/>
          <w:sz w:val="28"/>
          <w:szCs w:val="28"/>
          <w:highlight w:val="none"/>
        </w:rPr>
        <w:t>拒绝商业贿赂承诺书</w:t>
      </w:r>
    </w:p>
    <w:p w14:paraId="280CD2D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w:t>
      </w:r>
      <w:r>
        <w:rPr>
          <w:rStyle w:val="33"/>
          <w:rFonts w:hint="eastAsia" w:ascii="宋体" w:hAnsi="宋体" w:cs="宋体"/>
          <w:color w:val="000000"/>
          <w:kern w:val="0"/>
          <w:sz w:val="28"/>
          <w:szCs w:val="28"/>
          <w:highlight w:val="none"/>
          <w:lang w:val="en-US" w:eastAsia="zh-CN"/>
        </w:rPr>
        <w:t>六</w:t>
      </w:r>
      <w:r>
        <w:rPr>
          <w:rStyle w:val="33"/>
          <w:rFonts w:hint="eastAsia" w:ascii="宋体" w:hAnsi="宋体" w:eastAsia="宋体" w:cs="宋体"/>
          <w:color w:val="000000"/>
          <w:kern w:val="0"/>
          <w:sz w:val="28"/>
          <w:szCs w:val="28"/>
          <w:highlight w:val="none"/>
        </w:rPr>
        <w:t>部分</w:t>
      </w:r>
      <w:r>
        <w:rPr>
          <w:rStyle w:val="33"/>
          <w:rFonts w:hint="eastAsia" w:ascii="宋体" w:hAnsi="宋体" w:eastAsia="宋体" w:cs="宋体"/>
          <w:color w:val="000000"/>
          <w:kern w:val="0"/>
          <w:sz w:val="28"/>
          <w:szCs w:val="28"/>
          <w:highlight w:val="none"/>
          <w:lang w:eastAsia="zh-CN"/>
        </w:rPr>
        <w:t>：</w:t>
      </w:r>
      <w:r>
        <w:rPr>
          <w:rStyle w:val="33"/>
          <w:rFonts w:hint="eastAsia" w:ascii="宋体" w:hAnsi="宋体" w:eastAsia="宋体" w:cs="宋体"/>
          <w:color w:val="000000"/>
          <w:kern w:val="0"/>
          <w:sz w:val="28"/>
          <w:szCs w:val="28"/>
          <w:highlight w:val="none"/>
        </w:rPr>
        <w:t>资格证明文件</w:t>
      </w:r>
    </w:p>
    <w:p w14:paraId="3CE48DC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lang w:eastAsia="zh-CN"/>
        </w:rPr>
      </w:pPr>
      <w:r>
        <w:rPr>
          <w:rStyle w:val="33"/>
          <w:rFonts w:hint="eastAsia" w:ascii="宋体" w:hAnsi="宋体" w:eastAsia="宋体" w:cs="宋体"/>
          <w:color w:val="000000"/>
          <w:kern w:val="0"/>
          <w:sz w:val="28"/>
          <w:szCs w:val="28"/>
          <w:highlight w:val="none"/>
          <w:lang w:val="en-US" w:eastAsia="zh-CN"/>
        </w:rPr>
        <w:t>（一）</w:t>
      </w:r>
      <w:r>
        <w:rPr>
          <w:rStyle w:val="33"/>
          <w:rFonts w:hint="eastAsia" w:ascii="宋体" w:hAnsi="宋体" w:eastAsia="宋体" w:cs="宋体"/>
          <w:color w:val="000000"/>
          <w:kern w:val="0"/>
          <w:sz w:val="28"/>
          <w:szCs w:val="28"/>
          <w:highlight w:val="none"/>
        </w:rPr>
        <w:t>营业执照等主体资格证明文件</w:t>
      </w:r>
      <w:r>
        <w:rPr>
          <w:rStyle w:val="33"/>
          <w:rFonts w:hint="eastAsia" w:ascii="宋体" w:hAnsi="宋体" w:cs="宋体"/>
          <w:color w:val="000000"/>
          <w:kern w:val="0"/>
          <w:sz w:val="28"/>
          <w:szCs w:val="28"/>
          <w:highlight w:val="none"/>
          <w:lang w:val="en-US" w:eastAsia="zh-CN"/>
        </w:rPr>
        <w:t>及其他</w:t>
      </w:r>
      <w:r>
        <w:rPr>
          <w:rStyle w:val="33"/>
          <w:rFonts w:hint="eastAsia" w:ascii="宋体" w:hAnsi="宋体" w:eastAsia="宋体" w:cs="宋体"/>
          <w:color w:val="000000"/>
          <w:kern w:val="0"/>
          <w:sz w:val="28"/>
          <w:szCs w:val="28"/>
          <w:highlight w:val="none"/>
        </w:rPr>
        <w:t>资格条件</w:t>
      </w:r>
      <w:r>
        <w:rPr>
          <w:rStyle w:val="33"/>
          <w:rFonts w:hint="eastAsia" w:ascii="宋体" w:hAnsi="宋体" w:cs="宋体"/>
          <w:color w:val="000000"/>
          <w:kern w:val="0"/>
          <w:sz w:val="28"/>
          <w:szCs w:val="28"/>
          <w:highlight w:val="none"/>
          <w:lang w:eastAsia="zh-CN"/>
        </w:rPr>
        <w:t>（</w:t>
      </w:r>
      <w:r>
        <w:rPr>
          <w:rStyle w:val="33"/>
          <w:rFonts w:hint="eastAsia" w:ascii="宋体" w:hAnsi="宋体" w:cs="宋体"/>
          <w:color w:val="000000"/>
          <w:kern w:val="0"/>
          <w:sz w:val="28"/>
          <w:szCs w:val="28"/>
          <w:highlight w:val="none"/>
          <w:lang w:val="en-US" w:eastAsia="zh-CN"/>
        </w:rPr>
        <w:t>如有要求</w:t>
      </w:r>
      <w:r>
        <w:rPr>
          <w:rStyle w:val="33"/>
          <w:rFonts w:hint="eastAsia" w:ascii="宋体" w:hAnsi="宋体" w:cs="宋体"/>
          <w:color w:val="000000"/>
          <w:kern w:val="0"/>
          <w:sz w:val="28"/>
          <w:szCs w:val="28"/>
          <w:highlight w:val="none"/>
          <w:lang w:eastAsia="zh-CN"/>
        </w:rPr>
        <w:t>）</w:t>
      </w:r>
    </w:p>
    <w:p w14:paraId="7E1F51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二</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法定代表人授权委托书</w:t>
      </w:r>
    </w:p>
    <w:p w14:paraId="752824C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三</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信用记录</w:t>
      </w:r>
    </w:p>
    <w:p w14:paraId="7B4401C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四</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控股管理关系</w:t>
      </w:r>
    </w:p>
    <w:p w14:paraId="199F31C4">
      <w:pPr>
        <w:pStyle w:val="21"/>
        <w:ind w:left="0" w:leftChars="0" w:firstLine="560" w:firstLineChars="200"/>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五</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本项目不接受联合体投标，不允许分包</w:t>
      </w:r>
    </w:p>
    <w:p w14:paraId="244EC3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cs="宋体"/>
          <w:color w:val="000000"/>
          <w:kern w:val="0"/>
          <w:sz w:val="28"/>
          <w:szCs w:val="28"/>
          <w:highlight w:val="none"/>
          <w:lang w:eastAsia="zh-CN"/>
        </w:rPr>
        <w:t>（</w:t>
      </w:r>
      <w:r>
        <w:rPr>
          <w:rStyle w:val="33"/>
          <w:rFonts w:hint="eastAsia" w:ascii="宋体" w:hAnsi="宋体" w:cs="宋体"/>
          <w:color w:val="000000"/>
          <w:kern w:val="0"/>
          <w:sz w:val="28"/>
          <w:szCs w:val="28"/>
          <w:highlight w:val="none"/>
          <w:lang w:val="en-US" w:eastAsia="zh-CN"/>
        </w:rPr>
        <w:t>六</w:t>
      </w:r>
      <w:r>
        <w:rPr>
          <w:rStyle w:val="33"/>
          <w:rFonts w:hint="eastAsia" w:ascii="宋体" w:hAnsi="宋体" w:cs="宋体"/>
          <w:color w:val="000000"/>
          <w:kern w:val="0"/>
          <w:sz w:val="28"/>
          <w:szCs w:val="28"/>
          <w:highlight w:val="none"/>
          <w:lang w:eastAsia="zh-CN"/>
        </w:rPr>
        <w:t>）</w:t>
      </w:r>
      <w:r>
        <w:rPr>
          <w:rStyle w:val="33"/>
          <w:rFonts w:hint="eastAsia" w:ascii="宋体" w:hAnsi="宋体" w:eastAsia="宋体" w:cs="宋体"/>
          <w:color w:val="000000"/>
          <w:kern w:val="0"/>
          <w:sz w:val="28"/>
          <w:szCs w:val="28"/>
          <w:highlight w:val="none"/>
        </w:rPr>
        <w:t>投标保证金缴纳银行回单</w:t>
      </w:r>
    </w:p>
    <w:p w14:paraId="35E8D12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w:t>
      </w:r>
      <w:r>
        <w:rPr>
          <w:rStyle w:val="33"/>
          <w:rFonts w:hint="eastAsia" w:ascii="宋体" w:hAnsi="宋体" w:cs="宋体"/>
          <w:color w:val="000000"/>
          <w:kern w:val="0"/>
          <w:sz w:val="28"/>
          <w:szCs w:val="28"/>
          <w:highlight w:val="none"/>
          <w:lang w:val="en-US" w:eastAsia="zh-CN"/>
        </w:rPr>
        <w:t>七</w:t>
      </w:r>
      <w:r>
        <w:rPr>
          <w:rStyle w:val="33"/>
          <w:rFonts w:hint="eastAsia" w:ascii="宋体" w:hAnsi="宋体" w:eastAsia="宋体" w:cs="宋体"/>
          <w:color w:val="000000"/>
          <w:kern w:val="0"/>
          <w:sz w:val="28"/>
          <w:szCs w:val="28"/>
          <w:highlight w:val="none"/>
        </w:rPr>
        <w:t>部分：投标响应及其他相关情况</w:t>
      </w:r>
    </w:p>
    <w:p w14:paraId="1F27195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4BE2E82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21FD44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2209BBD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4A69026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21930B2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1501C84C">
      <w:pPr>
        <w:pStyle w:val="2"/>
        <w:rPr>
          <w:rStyle w:val="33"/>
          <w:rFonts w:hint="eastAsia" w:ascii="宋体" w:hAnsi="宋体" w:eastAsia="宋体" w:cs="宋体"/>
          <w:color w:val="000000"/>
          <w:kern w:val="0"/>
          <w:sz w:val="24"/>
          <w:szCs w:val="24"/>
          <w:highlight w:val="none"/>
        </w:rPr>
      </w:pPr>
    </w:p>
    <w:p w14:paraId="51344870">
      <w:pPr>
        <w:pStyle w:val="2"/>
        <w:rPr>
          <w:rStyle w:val="33"/>
          <w:rFonts w:hint="eastAsia" w:ascii="宋体" w:hAnsi="宋体" w:eastAsia="宋体" w:cs="宋体"/>
          <w:color w:val="000000"/>
          <w:kern w:val="0"/>
          <w:sz w:val="24"/>
          <w:szCs w:val="24"/>
          <w:highlight w:val="none"/>
        </w:rPr>
      </w:pPr>
    </w:p>
    <w:p w14:paraId="613E0ACE">
      <w:pPr>
        <w:pStyle w:val="2"/>
        <w:rPr>
          <w:rStyle w:val="33"/>
          <w:rFonts w:hint="eastAsia" w:ascii="宋体" w:hAnsi="宋体" w:eastAsia="宋体" w:cs="宋体"/>
          <w:color w:val="000000"/>
          <w:kern w:val="0"/>
          <w:sz w:val="24"/>
          <w:szCs w:val="24"/>
          <w:highlight w:val="none"/>
        </w:rPr>
      </w:pPr>
    </w:p>
    <w:p w14:paraId="7A0FBB54">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bCs/>
          <w:sz w:val="32"/>
          <w:szCs w:val="32"/>
          <w:highlight w:val="none"/>
        </w:rPr>
      </w:pPr>
      <w:r>
        <w:rPr>
          <w:rStyle w:val="33"/>
          <w:rFonts w:hint="eastAsia" w:ascii="宋体" w:hAnsi="宋体" w:eastAsia="宋体" w:cs="宋体"/>
          <w:b/>
          <w:color w:val="000000"/>
          <w:kern w:val="0"/>
          <w:sz w:val="32"/>
          <w:szCs w:val="32"/>
          <w:highlight w:val="none"/>
        </w:rPr>
        <w:t>第一部分</w:t>
      </w:r>
      <w:r>
        <w:rPr>
          <w:rStyle w:val="33"/>
          <w:rFonts w:hint="eastAsia" w:ascii="宋体" w:hAnsi="宋体" w:eastAsia="宋体" w:cs="宋体"/>
          <w:b/>
          <w:color w:val="000000"/>
          <w:kern w:val="0"/>
          <w:sz w:val="32"/>
          <w:szCs w:val="32"/>
          <w:highlight w:val="none"/>
          <w:lang w:val="en-US" w:eastAsia="zh-CN"/>
        </w:rPr>
        <w:t xml:space="preserve">  投标</w:t>
      </w:r>
      <w:r>
        <w:rPr>
          <w:rStyle w:val="33"/>
          <w:rFonts w:hint="eastAsia" w:ascii="宋体" w:hAnsi="宋体" w:eastAsia="宋体" w:cs="宋体"/>
          <w:b/>
          <w:color w:val="000000"/>
          <w:kern w:val="0"/>
          <w:sz w:val="32"/>
          <w:szCs w:val="32"/>
          <w:highlight w:val="none"/>
        </w:rPr>
        <w:t>函</w:t>
      </w:r>
    </w:p>
    <w:p w14:paraId="1FA6154C">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3"/>
          <w:rFonts w:hint="eastAsia" w:ascii="宋体" w:hAnsi="宋体" w:eastAsia="宋体" w:cs="宋体"/>
          <w:b/>
          <w:bCs/>
          <w:sz w:val="24"/>
          <w:szCs w:val="24"/>
          <w:highlight w:val="none"/>
        </w:rPr>
      </w:pPr>
      <w:r>
        <w:rPr>
          <w:rStyle w:val="33"/>
          <w:rFonts w:hint="eastAsia" w:ascii="宋体" w:hAnsi="宋体" w:eastAsia="宋体" w:cs="宋体"/>
          <w:b/>
          <w:bCs/>
          <w:sz w:val="24"/>
          <w:szCs w:val="24"/>
          <w:highlight w:val="none"/>
        </w:rPr>
        <w:t>陕西中医药大学第二附属医院：</w:t>
      </w:r>
    </w:p>
    <w:p w14:paraId="5E8D5ABF">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3"/>
          <w:rFonts w:hint="eastAsia" w:ascii="宋体" w:hAnsi="宋体" w:eastAsia="宋体" w:cs="宋体"/>
          <w:sz w:val="24"/>
          <w:szCs w:val="24"/>
          <w:highlight w:val="none"/>
          <w:lang w:eastAsia="zh-CN"/>
        </w:rPr>
      </w:pPr>
      <w:r>
        <w:rPr>
          <w:rStyle w:val="33"/>
          <w:rFonts w:hint="eastAsia" w:ascii="宋体" w:hAnsi="宋体" w:eastAsia="宋体" w:cs="宋体"/>
          <w:sz w:val="24"/>
          <w:szCs w:val="24"/>
          <w:highlight w:val="none"/>
        </w:rPr>
        <w:t>我</w:t>
      </w:r>
      <w:r>
        <w:rPr>
          <w:rStyle w:val="33"/>
          <w:rFonts w:hint="eastAsia" w:ascii="宋体" w:hAnsi="宋体" w:eastAsia="宋体" w:cs="宋体"/>
          <w:sz w:val="24"/>
          <w:szCs w:val="24"/>
          <w:highlight w:val="none"/>
          <w:lang w:val="en-US" w:eastAsia="zh-CN"/>
        </w:rPr>
        <w:t>单位</w:t>
      </w:r>
      <w:r>
        <w:rPr>
          <w:rStyle w:val="33"/>
          <w:rFonts w:hint="eastAsia" w:ascii="宋体" w:hAnsi="宋体" w:eastAsia="宋体" w:cs="宋体"/>
          <w:sz w:val="24"/>
          <w:szCs w:val="24"/>
          <w:highlight w:val="none"/>
        </w:rPr>
        <w:t>收到 （项目名称：陕西中医药大学第二附属医院</w:t>
      </w:r>
      <w:r>
        <w:rPr>
          <w:rStyle w:val="33"/>
          <w:rFonts w:hint="eastAsia" w:ascii="宋体" w:hAnsi="宋体" w:cs="宋体"/>
          <w:sz w:val="24"/>
          <w:szCs w:val="24"/>
          <w:highlight w:val="none"/>
          <w:lang w:val="en-US" w:eastAsia="zh-CN"/>
        </w:rPr>
        <w:t>西咸院区文化墙改造项目</w:t>
      </w:r>
      <w:r>
        <w:rPr>
          <w:rStyle w:val="33"/>
          <w:rFonts w:hint="eastAsia" w:ascii="宋体" w:hAnsi="宋体" w:eastAsia="宋体" w:cs="宋体"/>
          <w:sz w:val="24"/>
          <w:szCs w:val="24"/>
          <w:highlight w:val="none"/>
        </w:rPr>
        <w:t>；项目编号：</w:t>
      </w:r>
      <w:r>
        <w:rPr>
          <w:rStyle w:val="33"/>
          <w:rFonts w:hint="eastAsia" w:ascii="宋体" w:hAnsi="宋体" w:cs="宋体"/>
          <w:sz w:val="24"/>
          <w:szCs w:val="24"/>
          <w:highlight w:val="none"/>
          <w:lang w:eastAsia="zh-CN"/>
        </w:rPr>
        <w:t>SZRFYZB202501-006</w:t>
      </w:r>
      <w:r>
        <w:rPr>
          <w:rStyle w:val="33"/>
          <w:rFonts w:hint="eastAsia" w:ascii="宋体" w:hAnsi="宋体" w:eastAsia="宋体" w:cs="宋体"/>
          <w:sz w:val="24"/>
          <w:szCs w:val="24"/>
          <w:highlight w:val="none"/>
        </w:rPr>
        <w:t>）</w:t>
      </w:r>
      <w:r>
        <w:rPr>
          <w:rStyle w:val="33"/>
          <w:rFonts w:hint="eastAsia" w:ascii="宋体" w:hAnsi="宋体" w:cs="宋体"/>
          <w:sz w:val="24"/>
          <w:szCs w:val="24"/>
          <w:highlight w:val="none"/>
          <w:lang w:val="en-US" w:eastAsia="zh-CN"/>
        </w:rPr>
        <w:t>磋商文件</w:t>
      </w:r>
      <w:r>
        <w:rPr>
          <w:rStyle w:val="33"/>
          <w:rFonts w:hint="eastAsia" w:ascii="宋体" w:hAnsi="宋体" w:eastAsia="宋体" w:cs="宋体"/>
          <w:sz w:val="24"/>
          <w:szCs w:val="24"/>
          <w:highlight w:val="none"/>
        </w:rPr>
        <w:t>，经我</w:t>
      </w:r>
      <w:r>
        <w:rPr>
          <w:rStyle w:val="33"/>
          <w:rFonts w:hint="eastAsia" w:ascii="宋体" w:hAnsi="宋体" w:eastAsia="宋体" w:cs="宋体"/>
          <w:sz w:val="24"/>
          <w:szCs w:val="24"/>
          <w:highlight w:val="none"/>
          <w:lang w:val="en-US" w:eastAsia="zh-CN"/>
        </w:rPr>
        <w:t>单位</w:t>
      </w:r>
      <w:r>
        <w:rPr>
          <w:rStyle w:val="33"/>
          <w:rFonts w:hint="eastAsia" w:ascii="宋体" w:hAnsi="宋体" w:eastAsia="宋体" w:cs="宋体"/>
          <w:sz w:val="24"/>
          <w:szCs w:val="24"/>
          <w:highlight w:val="none"/>
        </w:rPr>
        <w:t>详细研究，决定参加本项目的</w:t>
      </w:r>
      <w:r>
        <w:rPr>
          <w:rStyle w:val="33"/>
          <w:rFonts w:hint="eastAsia" w:ascii="宋体" w:hAnsi="宋体" w:eastAsia="宋体" w:cs="宋体"/>
          <w:sz w:val="24"/>
          <w:szCs w:val="24"/>
          <w:highlight w:val="none"/>
          <w:lang w:eastAsia="zh-CN"/>
        </w:rPr>
        <w:t>招标</w:t>
      </w:r>
      <w:r>
        <w:rPr>
          <w:rStyle w:val="33"/>
          <w:rFonts w:hint="eastAsia" w:ascii="宋体" w:hAnsi="宋体" w:eastAsia="宋体" w:cs="宋体"/>
          <w:sz w:val="24"/>
          <w:szCs w:val="24"/>
          <w:highlight w:val="none"/>
        </w:rPr>
        <w:t>活动。为此，我</w:t>
      </w:r>
      <w:r>
        <w:rPr>
          <w:rStyle w:val="33"/>
          <w:rFonts w:hint="eastAsia" w:ascii="宋体" w:hAnsi="宋体" w:eastAsia="宋体" w:cs="宋体"/>
          <w:sz w:val="24"/>
          <w:szCs w:val="24"/>
          <w:highlight w:val="none"/>
          <w:lang w:val="en-US" w:eastAsia="zh-CN"/>
        </w:rPr>
        <w:t>单位进行</w:t>
      </w:r>
      <w:r>
        <w:rPr>
          <w:rStyle w:val="33"/>
          <w:rFonts w:hint="eastAsia" w:ascii="宋体" w:hAnsi="宋体" w:eastAsia="宋体" w:cs="宋体"/>
          <w:sz w:val="24"/>
          <w:szCs w:val="24"/>
          <w:highlight w:val="none"/>
        </w:rPr>
        <w:t>郑重声明，并愿意承担相应的法律责任</w:t>
      </w:r>
      <w:r>
        <w:rPr>
          <w:rStyle w:val="33"/>
          <w:rFonts w:hint="eastAsia" w:ascii="宋体" w:hAnsi="宋体" w:eastAsia="宋体" w:cs="宋体"/>
          <w:sz w:val="24"/>
          <w:szCs w:val="24"/>
          <w:highlight w:val="none"/>
          <w:lang w:eastAsia="zh-CN"/>
        </w:rPr>
        <w:t>：</w:t>
      </w:r>
    </w:p>
    <w:p w14:paraId="3D653DA3">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3"/>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3"/>
          <w:rFonts w:hint="eastAsia" w:ascii="宋体" w:hAnsi="宋体" w:eastAsia="宋体" w:cs="宋体"/>
          <w:sz w:val="24"/>
          <w:szCs w:val="24"/>
          <w:highlight w:val="none"/>
        </w:rPr>
        <w:t>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已详细阅读了</w:t>
      </w:r>
      <w:r>
        <w:rPr>
          <w:rStyle w:val="33"/>
          <w:rFonts w:hint="eastAsia" w:ascii="宋体" w:hAnsi="宋体" w:cs="宋体"/>
          <w:sz w:val="24"/>
          <w:szCs w:val="24"/>
          <w:highlight w:val="none"/>
          <w:lang w:eastAsia="zh-CN"/>
        </w:rPr>
        <w:t>磋商文件</w:t>
      </w:r>
      <w:r>
        <w:rPr>
          <w:rStyle w:val="33"/>
          <w:rFonts w:hint="eastAsia" w:ascii="宋体" w:hAnsi="宋体" w:eastAsia="宋体" w:cs="宋体"/>
          <w:sz w:val="24"/>
          <w:szCs w:val="24"/>
          <w:highlight w:val="none"/>
        </w:rPr>
        <w:t>，完全理解并同意</w:t>
      </w:r>
      <w:r>
        <w:rPr>
          <w:rStyle w:val="33"/>
          <w:rFonts w:hint="eastAsia" w:ascii="宋体" w:hAnsi="宋体" w:cs="宋体"/>
          <w:sz w:val="24"/>
          <w:szCs w:val="24"/>
          <w:highlight w:val="none"/>
          <w:lang w:eastAsia="zh-CN"/>
        </w:rPr>
        <w:t>磋商文件</w:t>
      </w:r>
      <w:r>
        <w:rPr>
          <w:rStyle w:val="33"/>
          <w:rFonts w:hint="eastAsia" w:ascii="宋体" w:hAnsi="宋体" w:eastAsia="宋体" w:cs="宋体"/>
          <w:sz w:val="24"/>
          <w:szCs w:val="24"/>
          <w:highlight w:val="none"/>
        </w:rPr>
        <w:t>的所有事项及内容。</w:t>
      </w:r>
    </w:p>
    <w:p w14:paraId="535B8D45">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2.</w:t>
      </w:r>
      <w:r>
        <w:rPr>
          <w:rStyle w:val="33"/>
          <w:rFonts w:hint="eastAsia" w:ascii="宋体" w:hAnsi="宋体" w:eastAsia="宋体" w:cs="宋体"/>
          <w:sz w:val="24"/>
          <w:szCs w:val="24"/>
          <w:highlight w:val="none"/>
          <w:lang w:eastAsia="zh-CN"/>
        </w:rPr>
        <w:t>我单位</w:t>
      </w:r>
      <w:r>
        <w:rPr>
          <w:rStyle w:val="33"/>
          <w:rFonts w:hint="eastAsia" w:ascii="宋体" w:hAnsi="宋体" w:eastAsia="宋体" w:cs="宋体"/>
          <w:sz w:val="24"/>
          <w:szCs w:val="24"/>
          <w:highlight w:val="none"/>
        </w:rPr>
        <w:t>提交的</w:t>
      </w:r>
      <w:r>
        <w:rPr>
          <w:rStyle w:val="33"/>
          <w:rFonts w:hint="eastAsia" w:ascii="宋体" w:hAnsi="宋体" w:cs="宋体"/>
          <w:sz w:val="24"/>
          <w:szCs w:val="24"/>
          <w:highlight w:val="none"/>
          <w:lang w:eastAsia="zh-CN"/>
        </w:rPr>
        <w:t>响应文件</w:t>
      </w:r>
      <w:r>
        <w:rPr>
          <w:rStyle w:val="33"/>
          <w:rFonts w:hint="eastAsia" w:ascii="宋体" w:hAnsi="宋体" w:eastAsia="宋体" w:cs="宋体"/>
          <w:sz w:val="24"/>
          <w:szCs w:val="24"/>
          <w:highlight w:val="none"/>
        </w:rPr>
        <w:t>为正本</w:t>
      </w:r>
      <w:r>
        <w:rPr>
          <w:rStyle w:val="33"/>
          <w:rFonts w:hint="eastAsia" w:ascii="宋体" w:hAnsi="宋体" w:eastAsia="宋体" w:cs="宋体"/>
          <w:sz w:val="24"/>
          <w:szCs w:val="24"/>
          <w:highlight w:val="none"/>
          <w:u w:val="single"/>
          <w:lang w:val="en-US" w:eastAsia="zh-CN"/>
        </w:rPr>
        <w:t xml:space="preserve">   </w:t>
      </w:r>
      <w:r>
        <w:rPr>
          <w:rStyle w:val="33"/>
          <w:rFonts w:hint="eastAsia" w:ascii="宋体" w:hAnsi="宋体" w:eastAsia="宋体" w:cs="宋体"/>
          <w:sz w:val="24"/>
          <w:szCs w:val="24"/>
          <w:highlight w:val="none"/>
        </w:rPr>
        <w:t>份，副本</w:t>
      </w:r>
      <w:r>
        <w:rPr>
          <w:rStyle w:val="33"/>
          <w:rFonts w:hint="eastAsia" w:ascii="宋体" w:hAnsi="宋体" w:eastAsia="宋体" w:cs="宋体"/>
          <w:sz w:val="24"/>
          <w:szCs w:val="24"/>
          <w:highlight w:val="none"/>
          <w:u w:val="single"/>
          <w:lang w:val="en-US" w:eastAsia="zh-CN"/>
        </w:rPr>
        <w:t xml:space="preserve">   </w:t>
      </w:r>
      <w:r>
        <w:rPr>
          <w:rStyle w:val="33"/>
          <w:rFonts w:hint="eastAsia" w:ascii="宋体" w:hAnsi="宋体" w:eastAsia="宋体" w:cs="宋体"/>
          <w:sz w:val="24"/>
          <w:szCs w:val="24"/>
          <w:highlight w:val="none"/>
        </w:rPr>
        <w:t>份，</w:t>
      </w:r>
      <w:r>
        <w:rPr>
          <w:rStyle w:val="33"/>
          <w:rFonts w:hint="eastAsia" w:ascii="宋体" w:hAnsi="宋体" w:eastAsia="宋体" w:cs="宋体"/>
          <w:sz w:val="24"/>
          <w:szCs w:val="24"/>
          <w:highlight w:val="none"/>
          <w:lang w:val="en-US" w:eastAsia="zh-CN"/>
        </w:rPr>
        <w:t>电子</w:t>
      </w:r>
      <w:r>
        <w:rPr>
          <w:rStyle w:val="33"/>
          <w:rFonts w:hint="eastAsia" w:ascii="宋体" w:hAnsi="宋体" w:cs="宋体"/>
          <w:sz w:val="24"/>
          <w:szCs w:val="24"/>
          <w:highlight w:val="none"/>
          <w:lang w:val="en-US" w:eastAsia="zh-CN"/>
        </w:rPr>
        <w:t>响应文件</w:t>
      </w:r>
      <w:r>
        <w:rPr>
          <w:rStyle w:val="33"/>
          <w:rFonts w:hint="eastAsia" w:ascii="宋体" w:hAnsi="宋体" w:eastAsia="宋体" w:cs="宋体"/>
          <w:sz w:val="24"/>
          <w:szCs w:val="24"/>
          <w:highlight w:val="none"/>
          <w:u w:val="single"/>
          <w:lang w:val="en-US" w:eastAsia="zh-CN"/>
        </w:rPr>
        <w:t xml:space="preserve">  </w:t>
      </w:r>
      <w:r>
        <w:rPr>
          <w:rStyle w:val="33"/>
          <w:rFonts w:hint="eastAsia" w:ascii="宋体" w:hAnsi="宋体" w:eastAsia="宋体" w:cs="宋体"/>
          <w:sz w:val="24"/>
          <w:szCs w:val="24"/>
          <w:highlight w:val="none"/>
        </w:rPr>
        <w:t>份。</w:t>
      </w:r>
    </w:p>
    <w:p w14:paraId="469A9E3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3.我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愿意按照</w:t>
      </w:r>
      <w:r>
        <w:rPr>
          <w:rStyle w:val="33"/>
          <w:rFonts w:hint="eastAsia" w:ascii="宋体" w:hAnsi="宋体" w:cs="宋体"/>
          <w:sz w:val="24"/>
          <w:szCs w:val="24"/>
          <w:highlight w:val="none"/>
          <w:lang w:eastAsia="zh-CN"/>
        </w:rPr>
        <w:t>磋商文件</w:t>
      </w:r>
      <w:r>
        <w:rPr>
          <w:rStyle w:val="33"/>
          <w:rFonts w:hint="eastAsia" w:ascii="宋体" w:hAnsi="宋体" w:eastAsia="宋体" w:cs="宋体"/>
          <w:sz w:val="24"/>
          <w:szCs w:val="24"/>
          <w:highlight w:val="none"/>
        </w:rPr>
        <w:t>中的一切要求，完成本项目合同责任和义务。</w:t>
      </w:r>
    </w:p>
    <w:p w14:paraId="47B9C07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4.</w:t>
      </w:r>
      <w:r>
        <w:rPr>
          <w:rStyle w:val="33"/>
          <w:rFonts w:hint="eastAsia" w:ascii="宋体" w:hAnsi="宋体" w:eastAsia="宋体" w:cs="宋体"/>
          <w:sz w:val="24"/>
          <w:szCs w:val="24"/>
          <w:highlight w:val="none"/>
          <w:lang w:eastAsia="zh-CN"/>
        </w:rPr>
        <w:t>我单位</w:t>
      </w:r>
      <w:r>
        <w:rPr>
          <w:rStyle w:val="33"/>
          <w:rFonts w:hint="eastAsia" w:ascii="宋体" w:hAnsi="宋体" w:eastAsia="宋体" w:cs="宋体"/>
          <w:sz w:val="24"/>
          <w:szCs w:val="24"/>
          <w:highlight w:val="none"/>
        </w:rPr>
        <w:t>在规定的</w:t>
      </w:r>
      <w:r>
        <w:rPr>
          <w:rStyle w:val="33"/>
          <w:rFonts w:hint="eastAsia" w:ascii="宋体" w:hAnsi="宋体" w:cs="宋体"/>
          <w:sz w:val="24"/>
          <w:szCs w:val="24"/>
          <w:highlight w:val="none"/>
          <w:lang w:val="en-US" w:eastAsia="zh-CN"/>
        </w:rPr>
        <w:t>响应文件</w:t>
      </w:r>
      <w:r>
        <w:rPr>
          <w:rStyle w:val="33"/>
          <w:rFonts w:hint="eastAsia" w:ascii="宋体" w:hAnsi="宋体" w:eastAsia="宋体" w:cs="宋体"/>
          <w:sz w:val="24"/>
          <w:szCs w:val="24"/>
          <w:highlight w:val="none"/>
        </w:rPr>
        <w:t>有效期内撤回</w:t>
      </w:r>
      <w:r>
        <w:rPr>
          <w:rStyle w:val="33"/>
          <w:rFonts w:hint="eastAsia" w:ascii="宋体" w:hAnsi="宋体" w:cs="宋体"/>
          <w:sz w:val="24"/>
          <w:szCs w:val="24"/>
          <w:highlight w:val="none"/>
          <w:lang w:val="en-US" w:eastAsia="zh-CN"/>
        </w:rPr>
        <w:t>响应文件</w:t>
      </w:r>
      <w:r>
        <w:rPr>
          <w:rStyle w:val="33"/>
          <w:rFonts w:hint="eastAsia" w:ascii="宋体" w:hAnsi="宋体" w:eastAsia="宋体" w:cs="宋体"/>
          <w:sz w:val="24"/>
          <w:szCs w:val="24"/>
          <w:highlight w:val="none"/>
        </w:rPr>
        <w:t>及承诺，</w:t>
      </w:r>
      <w:r>
        <w:rPr>
          <w:rStyle w:val="33"/>
          <w:rFonts w:hint="eastAsia" w:ascii="宋体" w:hAnsi="宋体" w:eastAsia="宋体" w:cs="宋体"/>
          <w:sz w:val="24"/>
          <w:szCs w:val="24"/>
          <w:highlight w:val="none"/>
          <w:lang w:eastAsia="zh-CN"/>
        </w:rPr>
        <w:t>我单位</w:t>
      </w:r>
      <w:r>
        <w:rPr>
          <w:rStyle w:val="33"/>
          <w:rFonts w:hint="eastAsia" w:ascii="宋体" w:hAnsi="宋体" w:eastAsia="宋体" w:cs="宋体"/>
          <w:sz w:val="24"/>
          <w:szCs w:val="24"/>
          <w:highlight w:val="none"/>
        </w:rPr>
        <w:t>的保证金将被贵方没收。</w:t>
      </w:r>
    </w:p>
    <w:p w14:paraId="03DC7C4D">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5.我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872522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6.我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的</w:t>
      </w:r>
      <w:r>
        <w:rPr>
          <w:rStyle w:val="33"/>
          <w:rFonts w:hint="eastAsia" w:ascii="宋体" w:hAnsi="宋体" w:cs="宋体"/>
          <w:sz w:val="24"/>
          <w:szCs w:val="24"/>
          <w:highlight w:val="none"/>
          <w:lang w:eastAsia="zh-CN"/>
        </w:rPr>
        <w:t>响应文件</w:t>
      </w:r>
      <w:r>
        <w:rPr>
          <w:rStyle w:val="33"/>
          <w:rFonts w:hint="eastAsia" w:ascii="宋体" w:hAnsi="宋体" w:eastAsia="宋体" w:cs="宋体"/>
          <w:sz w:val="24"/>
          <w:szCs w:val="24"/>
          <w:highlight w:val="none"/>
        </w:rPr>
        <w:t>在开标之日起</w:t>
      </w:r>
      <w:r>
        <w:rPr>
          <w:rStyle w:val="33"/>
          <w:rFonts w:hint="eastAsia" w:ascii="宋体" w:hAnsi="宋体" w:eastAsia="宋体" w:cs="宋体"/>
          <w:sz w:val="24"/>
          <w:szCs w:val="24"/>
          <w:highlight w:val="none"/>
          <w:u w:val="single"/>
        </w:rPr>
        <w:t xml:space="preserve"> 90  </w:t>
      </w:r>
      <w:r>
        <w:rPr>
          <w:rStyle w:val="33"/>
          <w:rFonts w:hint="eastAsia" w:ascii="宋体" w:hAnsi="宋体" w:eastAsia="宋体" w:cs="宋体"/>
          <w:sz w:val="24"/>
          <w:szCs w:val="24"/>
          <w:highlight w:val="none"/>
        </w:rPr>
        <w:t>个日历日内有效，如中标，延长至合同执行完毕时止。</w:t>
      </w:r>
    </w:p>
    <w:p w14:paraId="24844ED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7.我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已悉知并关注了贵方在</w:t>
      </w:r>
      <w:r>
        <w:rPr>
          <w:rStyle w:val="33"/>
          <w:rFonts w:hint="eastAsia" w:ascii="宋体" w:hAnsi="宋体" w:cs="宋体"/>
          <w:sz w:val="24"/>
          <w:szCs w:val="24"/>
          <w:highlight w:val="none"/>
          <w:lang w:val="en-US" w:eastAsia="zh-CN"/>
        </w:rPr>
        <w:t>陕西中医药大学第二附属医院官网</w:t>
      </w:r>
      <w:r>
        <w:rPr>
          <w:rStyle w:val="33"/>
          <w:rFonts w:hint="eastAsia" w:ascii="宋体" w:hAnsi="宋体" w:eastAsia="宋体" w:cs="宋体"/>
          <w:sz w:val="24"/>
          <w:szCs w:val="24"/>
          <w:highlight w:val="none"/>
        </w:rPr>
        <w:t>上发布的关于本项目的有关变更公告（包括但不限于对</w:t>
      </w:r>
      <w:r>
        <w:rPr>
          <w:rStyle w:val="33"/>
          <w:rFonts w:hint="eastAsia" w:ascii="宋体" w:hAnsi="宋体" w:cs="宋体"/>
          <w:sz w:val="24"/>
          <w:szCs w:val="24"/>
          <w:highlight w:val="none"/>
          <w:lang w:eastAsia="zh-CN"/>
        </w:rPr>
        <w:t>磋商文件</w:t>
      </w:r>
      <w:r>
        <w:rPr>
          <w:rStyle w:val="33"/>
          <w:rFonts w:hint="eastAsia" w:ascii="宋体" w:hAnsi="宋体" w:eastAsia="宋体" w:cs="宋体"/>
          <w:sz w:val="24"/>
          <w:szCs w:val="24"/>
          <w:highlight w:val="none"/>
        </w:rPr>
        <w:t>做出的修改或澄清、答疑纪要，以及项目暂停、重启、延期、终止等）。</w:t>
      </w:r>
    </w:p>
    <w:p w14:paraId="25F25FF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cs="宋体"/>
          <w:sz w:val="24"/>
          <w:szCs w:val="24"/>
          <w:highlight w:val="none"/>
          <w:lang w:val="en-US" w:eastAsia="zh-CN"/>
        </w:rPr>
        <w:t>8</w:t>
      </w:r>
      <w:r>
        <w:rPr>
          <w:rStyle w:val="33"/>
          <w:rFonts w:hint="eastAsia" w:ascii="宋体" w:hAnsi="宋体" w:eastAsia="宋体" w:cs="宋体"/>
          <w:sz w:val="24"/>
          <w:szCs w:val="24"/>
          <w:highlight w:val="none"/>
        </w:rPr>
        <w:t>.所有关于本次</w:t>
      </w:r>
      <w:r>
        <w:rPr>
          <w:rStyle w:val="33"/>
          <w:rFonts w:hint="eastAsia" w:ascii="宋体" w:hAnsi="宋体" w:eastAsia="宋体" w:cs="宋体"/>
          <w:sz w:val="24"/>
          <w:szCs w:val="24"/>
          <w:highlight w:val="none"/>
          <w:lang w:eastAsia="zh-CN"/>
        </w:rPr>
        <w:t>开标</w:t>
      </w:r>
      <w:r>
        <w:rPr>
          <w:rStyle w:val="33"/>
          <w:rFonts w:hint="eastAsia" w:ascii="宋体" w:hAnsi="宋体" w:eastAsia="宋体" w:cs="宋体"/>
          <w:sz w:val="24"/>
          <w:szCs w:val="24"/>
          <w:highlight w:val="none"/>
        </w:rPr>
        <w:t>的函电，请按下列地址联系：</w:t>
      </w:r>
    </w:p>
    <w:p w14:paraId="3DC3B79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cs="宋体"/>
          <w:sz w:val="24"/>
          <w:szCs w:val="24"/>
          <w:highlight w:val="none"/>
          <w:lang w:eastAsia="zh-CN"/>
        </w:rPr>
        <w:t>供应商</w:t>
      </w:r>
      <w:r>
        <w:rPr>
          <w:rStyle w:val="33"/>
          <w:rFonts w:hint="eastAsia" w:ascii="宋体" w:hAnsi="宋体" w:eastAsia="宋体" w:cs="宋体"/>
          <w:sz w:val="24"/>
          <w:szCs w:val="24"/>
          <w:highlight w:val="none"/>
        </w:rPr>
        <w:t>名称（盖章）：</w:t>
      </w:r>
      <w:r>
        <w:rPr>
          <w:rStyle w:val="33"/>
          <w:rFonts w:hint="eastAsia" w:ascii="宋体" w:hAnsi="宋体" w:eastAsia="宋体" w:cs="宋体"/>
          <w:sz w:val="24"/>
          <w:szCs w:val="24"/>
          <w:highlight w:val="none"/>
          <w:u w:val="single"/>
        </w:rPr>
        <w:t xml:space="preserve">                             </w:t>
      </w:r>
    </w:p>
    <w:p w14:paraId="75A812A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地    址：</w:t>
      </w:r>
      <w:r>
        <w:rPr>
          <w:rStyle w:val="33"/>
          <w:rFonts w:hint="eastAsia" w:ascii="宋体" w:hAnsi="宋体" w:eastAsia="宋体" w:cs="宋体"/>
          <w:sz w:val="24"/>
          <w:szCs w:val="24"/>
          <w:highlight w:val="none"/>
          <w:u w:val="single"/>
        </w:rPr>
        <w:t xml:space="preserve">                                       </w:t>
      </w:r>
    </w:p>
    <w:p w14:paraId="637AD0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开户银行：</w:t>
      </w:r>
      <w:r>
        <w:rPr>
          <w:rStyle w:val="33"/>
          <w:rFonts w:hint="eastAsia" w:ascii="宋体" w:hAnsi="宋体" w:eastAsia="宋体" w:cs="宋体"/>
          <w:sz w:val="24"/>
          <w:szCs w:val="24"/>
          <w:highlight w:val="none"/>
          <w:u w:val="single"/>
        </w:rPr>
        <w:t xml:space="preserve">                                       </w:t>
      </w:r>
    </w:p>
    <w:p w14:paraId="671B695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帐    号：</w:t>
      </w:r>
      <w:r>
        <w:rPr>
          <w:rStyle w:val="33"/>
          <w:rFonts w:hint="eastAsia" w:ascii="宋体" w:hAnsi="宋体" w:eastAsia="宋体" w:cs="宋体"/>
          <w:sz w:val="24"/>
          <w:szCs w:val="24"/>
          <w:highlight w:val="none"/>
          <w:u w:val="single"/>
        </w:rPr>
        <w:t xml:space="preserve">                                       </w:t>
      </w:r>
    </w:p>
    <w:p w14:paraId="45071DB2">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电    话：</w:t>
      </w:r>
      <w:r>
        <w:rPr>
          <w:rStyle w:val="33"/>
          <w:rFonts w:hint="eastAsia" w:ascii="宋体" w:hAnsi="宋体" w:eastAsia="宋体" w:cs="宋体"/>
          <w:sz w:val="24"/>
          <w:szCs w:val="24"/>
          <w:highlight w:val="none"/>
          <w:u w:val="single"/>
        </w:rPr>
        <w:t xml:space="preserve">                                       </w:t>
      </w:r>
    </w:p>
    <w:p w14:paraId="204B016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传    真：</w:t>
      </w:r>
      <w:r>
        <w:rPr>
          <w:rStyle w:val="33"/>
          <w:rFonts w:hint="eastAsia" w:ascii="宋体" w:hAnsi="宋体" w:eastAsia="宋体" w:cs="宋体"/>
          <w:sz w:val="24"/>
          <w:szCs w:val="24"/>
          <w:highlight w:val="none"/>
          <w:u w:val="single"/>
        </w:rPr>
        <w:t xml:space="preserve">                                       </w:t>
      </w:r>
    </w:p>
    <w:p w14:paraId="1DC7A134">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邮    编：</w:t>
      </w:r>
      <w:r>
        <w:rPr>
          <w:rStyle w:val="33"/>
          <w:rFonts w:hint="eastAsia" w:ascii="宋体" w:hAnsi="宋体" w:eastAsia="宋体" w:cs="宋体"/>
          <w:sz w:val="24"/>
          <w:szCs w:val="24"/>
          <w:highlight w:val="none"/>
          <w:u w:val="single"/>
        </w:rPr>
        <w:t xml:space="preserve">                                       </w:t>
      </w:r>
    </w:p>
    <w:p w14:paraId="00F6CFF9">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3"/>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3"/>
          <w:rFonts w:hint="eastAsia" w:ascii="宋体" w:hAnsi="宋体" w:eastAsia="宋体" w:cs="宋体"/>
          <w:sz w:val="24"/>
          <w:szCs w:val="24"/>
          <w:highlight w:val="none"/>
        </w:rPr>
        <w:t>年  月  日</w:t>
      </w:r>
    </w:p>
    <w:p w14:paraId="4533BAAB">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3"/>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第二部分</w:t>
      </w:r>
      <w:r>
        <w:rPr>
          <w:rStyle w:val="33"/>
          <w:rFonts w:hint="eastAsia" w:ascii="宋体" w:hAnsi="宋体" w:eastAsia="宋体" w:cs="宋体"/>
          <w:b/>
          <w:color w:val="000000"/>
          <w:kern w:val="0"/>
          <w:sz w:val="32"/>
          <w:szCs w:val="32"/>
          <w:highlight w:val="none"/>
          <w:lang w:val="en-US" w:eastAsia="zh-CN"/>
        </w:rPr>
        <w:t xml:space="preserve"> </w:t>
      </w:r>
      <w:r>
        <w:rPr>
          <w:rStyle w:val="33"/>
          <w:rFonts w:hint="eastAsia" w:ascii="宋体" w:hAnsi="宋体" w:cs="宋体"/>
          <w:b/>
          <w:color w:val="000000"/>
          <w:kern w:val="0"/>
          <w:sz w:val="32"/>
          <w:szCs w:val="32"/>
          <w:highlight w:val="none"/>
          <w:lang w:val="en-US" w:eastAsia="zh-CN"/>
        </w:rPr>
        <w:t>磋商报价表</w:t>
      </w:r>
    </w:p>
    <w:p w14:paraId="04370DEC">
      <w:pPr>
        <w:pStyle w:val="21"/>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w:t>
      </w:r>
      <w:r>
        <w:rPr>
          <w:rFonts w:hint="eastAsia" w:ascii="宋体" w:hAnsi="宋体" w:cs="宋体"/>
          <w:b/>
          <w:bCs w:val="0"/>
          <w:color w:val="auto"/>
          <w:kern w:val="2"/>
          <w:sz w:val="24"/>
          <w:szCs w:val="24"/>
          <w:highlight w:val="none"/>
          <w:u w:val="none"/>
          <w:lang w:val="en-US" w:eastAsia="zh-CN" w:bidi="ar-SA"/>
        </w:rPr>
        <w:t>磋商报价</w:t>
      </w:r>
      <w:r>
        <w:rPr>
          <w:rFonts w:hint="eastAsia" w:ascii="宋体" w:hAnsi="宋体" w:eastAsia="宋体" w:cs="宋体"/>
          <w:b/>
          <w:bCs w:val="0"/>
          <w:color w:val="auto"/>
          <w:kern w:val="2"/>
          <w:sz w:val="24"/>
          <w:szCs w:val="24"/>
          <w:highlight w:val="none"/>
          <w:u w:val="none"/>
          <w:lang w:val="en-US" w:eastAsia="zh-CN" w:bidi="ar-SA"/>
        </w:rPr>
        <w:t>表</w:t>
      </w:r>
    </w:p>
    <w:p w14:paraId="31DF83C2">
      <w:pPr>
        <w:keepNext w:val="0"/>
        <w:keepLines w:val="0"/>
        <w:pageBreakBefore w:val="0"/>
        <w:kinsoku/>
        <w:wordWrap/>
        <w:overflowPunct/>
        <w:topLinePunct w:val="0"/>
        <w:bidi w:val="0"/>
        <w:spacing w:line="360" w:lineRule="auto"/>
        <w:ind w:right="0" w:firstLine="480" w:firstLineChars="200"/>
        <w:textAlignment w:val="auto"/>
        <w:rPr>
          <w:rFonts w:hint="eastAsia" w:ascii="宋体" w:hAnsi="宋体" w:cs="宋体"/>
          <w:bCs/>
          <w:sz w:val="24"/>
          <w:szCs w:val="24"/>
          <w:highlight w:val="none"/>
          <w:lang w:val="en-US" w:eastAsia="zh-CN"/>
        </w:rPr>
      </w:pPr>
      <w:bookmarkStart w:id="8" w:name="_Toc194663926"/>
      <w:bookmarkStart w:id="9" w:name="_Toc193126889"/>
      <w:bookmarkStart w:id="10" w:name="_Toc188808840"/>
      <w:bookmarkStart w:id="11" w:name="_Toc193187105"/>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西咸院区文化墙改造项目</w:t>
      </w:r>
    </w:p>
    <w:p w14:paraId="70C4520C">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SZRFYZB202501-006</w:t>
      </w:r>
      <w:r>
        <w:rPr>
          <w:rFonts w:hint="eastAsia" w:ascii="宋体" w:hAnsi="宋体" w:eastAsia="宋体" w:cs="宋体"/>
          <w:b/>
          <w:snapToGrid w:val="0"/>
          <w:kern w:val="0"/>
          <w:sz w:val="24"/>
          <w:szCs w:val="24"/>
          <w:highlight w:val="none"/>
        </w:rPr>
        <w:t xml:space="preserve"> </w:t>
      </w:r>
    </w:p>
    <w:tbl>
      <w:tblPr>
        <w:tblStyle w:val="22"/>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45CE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174669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635BED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5F56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474437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4FCDEA9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3CF9417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502D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64A441F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质保期（年）</w:t>
            </w:r>
          </w:p>
        </w:tc>
        <w:tc>
          <w:tcPr>
            <w:tcW w:w="6729" w:type="dxa"/>
            <w:noWrap w:val="0"/>
            <w:vAlign w:val="center"/>
          </w:tcPr>
          <w:p w14:paraId="699C5BD1">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1F3E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5362511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cs="宋体"/>
                <w:b/>
                <w:bCs/>
                <w:sz w:val="24"/>
                <w:szCs w:val="24"/>
                <w:highlight w:val="none"/>
                <w:lang w:val="en-US" w:eastAsia="zh-CN"/>
              </w:rPr>
              <w:t>磋商报价</w:t>
            </w:r>
            <w:r>
              <w:rPr>
                <w:rFonts w:hint="eastAsia" w:ascii="宋体" w:hAnsi="宋体" w:eastAsia="宋体" w:cs="宋体"/>
                <w:b/>
                <w:bCs/>
                <w:sz w:val="24"/>
                <w:szCs w:val="24"/>
                <w:highlight w:val="none"/>
              </w:rPr>
              <w:t>表以“元”为单位，保留小数点两位。</w:t>
            </w:r>
          </w:p>
        </w:tc>
      </w:tr>
    </w:tbl>
    <w:p w14:paraId="31B10DB4">
      <w:pPr>
        <w:pStyle w:val="12"/>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w:t>
      </w:r>
      <w:r>
        <w:rPr>
          <w:rFonts w:hint="eastAsia" w:ascii="宋体" w:hAnsi="宋体" w:eastAsia="宋体" w:cs="宋体"/>
          <w:color w:val="000000"/>
          <w:sz w:val="24"/>
          <w:szCs w:val="24"/>
        </w:rPr>
        <w:t>为完成合同规定的工作所需要的全部费用，包括但不限于</w:t>
      </w:r>
      <w:r>
        <w:rPr>
          <w:rFonts w:hint="default" w:ascii="Times New Roman" w:hAnsi="Times New Roman" w:cs="Times New Roman"/>
          <w:b w:val="0"/>
          <w:bCs w:val="0"/>
          <w:color w:val="000000"/>
          <w:kern w:val="0"/>
          <w:sz w:val="24"/>
          <w:szCs w:val="24"/>
          <w:lang w:val="en-US" w:eastAsia="zh-CN" w:bidi="ar-SA"/>
        </w:rPr>
        <w:t>设计费、材料费、制作费、运输费、安装费、人工费、损耗费、施工耗材费、运费、税金</w:t>
      </w:r>
      <w:r>
        <w:rPr>
          <w:rFonts w:hint="eastAsia" w:ascii="宋体" w:hAnsi="宋体" w:cs="宋体"/>
          <w:sz w:val="24"/>
          <w:szCs w:val="24"/>
          <w:lang w:val="en-US" w:eastAsia="zh-CN"/>
        </w:rPr>
        <w:t>等</w:t>
      </w:r>
      <w:r>
        <w:rPr>
          <w:rFonts w:hint="eastAsia" w:ascii="宋体" w:hAnsi="宋体" w:eastAsia="宋体" w:cs="宋体"/>
          <w:color w:val="000000"/>
          <w:sz w:val="24"/>
          <w:szCs w:val="24"/>
        </w:rPr>
        <w:t>。</w:t>
      </w:r>
    </w:p>
    <w:p w14:paraId="34B0974B">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p>
    <w:p w14:paraId="2891EEC4">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3F532FC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0C5D7BA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1A8DD35C">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7EE6CCBF">
      <w:pPr>
        <w:pStyle w:val="21"/>
        <w:rPr>
          <w:rFonts w:hint="eastAsia" w:ascii="宋体" w:hAnsi="宋体" w:eastAsia="宋体" w:cs="宋体"/>
          <w:sz w:val="24"/>
          <w:szCs w:val="24"/>
          <w:highlight w:val="none"/>
          <w:lang w:val="en-US" w:eastAsia="zh-CN"/>
        </w:rPr>
      </w:pPr>
    </w:p>
    <w:p w14:paraId="388F2EDC">
      <w:pPr>
        <w:pStyle w:val="21"/>
        <w:rPr>
          <w:rFonts w:hint="eastAsia" w:ascii="宋体" w:hAnsi="宋体" w:eastAsia="宋体" w:cs="宋体"/>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5640049A">
      <w:pPr>
        <w:rPr>
          <w:rFonts w:hint="eastAsia"/>
          <w:lang w:val="en-US" w:eastAsia="zh-CN"/>
        </w:rPr>
      </w:pPr>
    </w:p>
    <w:p w14:paraId="726709A7">
      <w:pPr>
        <w:keepNext w:val="0"/>
        <w:keepLines w:val="0"/>
        <w:pageBreakBefore w:val="0"/>
        <w:numPr>
          <w:ilvl w:val="0"/>
          <w:numId w:val="0"/>
        </w:numPr>
        <w:kinsoku/>
        <w:wordWrap/>
        <w:overflowPunct/>
        <w:topLinePunct w:val="0"/>
        <w:bidi w:val="0"/>
        <w:spacing w:line="360" w:lineRule="auto"/>
        <w:ind w:right="0" w:rightChars="0" w:firstLine="482" w:firstLineChars="200"/>
        <w:textAlignment w:val="auto"/>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lang w:val="en-US" w:eastAsia="zh-CN" w:bidi="ar-SA"/>
        </w:rPr>
        <w:t>2、</w:t>
      </w:r>
      <w:r>
        <w:rPr>
          <w:rFonts w:hint="eastAsia" w:ascii="宋体" w:hAnsi="宋体" w:cs="宋体"/>
          <w:b/>
          <w:bCs w:val="0"/>
          <w:color w:val="auto"/>
          <w:kern w:val="2"/>
          <w:sz w:val="24"/>
          <w:szCs w:val="24"/>
          <w:u w:color="auto"/>
          <w:lang w:val="en-US" w:eastAsia="zh-CN" w:bidi="ar-SA"/>
        </w:rPr>
        <w:t>磋商</w:t>
      </w:r>
      <w:r>
        <w:rPr>
          <w:rFonts w:hint="eastAsia" w:ascii="宋体" w:hAnsi="宋体" w:eastAsia="宋体" w:cs="宋体"/>
          <w:b/>
          <w:bCs w:val="0"/>
          <w:color w:val="auto"/>
          <w:kern w:val="2"/>
          <w:sz w:val="24"/>
          <w:szCs w:val="24"/>
          <w:highlight w:val="none"/>
          <w:u w:val="none"/>
          <w:lang w:val="en-US" w:eastAsia="zh-CN" w:bidi="ar-SA"/>
        </w:rPr>
        <w:t>分项报价表</w:t>
      </w:r>
    </w:p>
    <w:p w14:paraId="34337F20">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西咸院区文化墙改造项目</w:t>
      </w:r>
    </w:p>
    <w:p w14:paraId="1ADF9F7E">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SZRFYZB202501-006</w:t>
      </w:r>
      <w:r>
        <w:rPr>
          <w:rFonts w:hint="eastAsia" w:ascii="宋体" w:hAnsi="宋体" w:eastAsia="宋体" w:cs="宋体"/>
          <w:b/>
          <w:snapToGrid w:val="0"/>
          <w:kern w:val="0"/>
          <w:sz w:val="24"/>
          <w:szCs w:val="24"/>
          <w:highlight w:val="none"/>
        </w:rPr>
        <w:t xml:space="preserve"> </w:t>
      </w:r>
    </w:p>
    <w:tbl>
      <w:tblPr>
        <w:tblStyle w:val="22"/>
        <w:tblW w:w="10077" w:type="dxa"/>
        <w:jc w:val="center"/>
        <w:tblLayout w:type="fixed"/>
        <w:tblCellMar>
          <w:top w:w="0" w:type="dxa"/>
          <w:left w:w="28" w:type="dxa"/>
          <w:bottom w:w="0" w:type="dxa"/>
          <w:right w:w="28" w:type="dxa"/>
        </w:tblCellMar>
      </w:tblPr>
      <w:tblGrid>
        <w:gridCol w:w="1119"/>
        <w:gridCol w:w="1119"/>
        <w:gridCol w:w="1119"/>
        <w:gridCol w:w="1120"/>
        <w:gridCol w:w="1120"/>
        <w:gridCol w:w="1120"/>
        <w:gridCol w:w="1120"/>
        <w:gridCol w:w="1120"/>
        <w:gridCol w:w="1120"/>
      </w:tblGrid>
      <w:tr w14:paraId="759478D7">
        <w:tblPrEx>
          <w:tblCellMar>
            <w:top w:w="0" w:type="dxa"/>
            <w:left w:w="28" w:type="dxa"/>
            <w:bottom w:w="0" w:type="dxa"/>
            <w:right w:w="28" w:type="dxa"/>
          </w:tblCellMar>
        </w:tblPrEx>
        <w:trPr>
          <w:trHeight w:val="598"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7C94099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序号</w:t>
            </w:r>
          </w:p>
        </w:tc>
        <w:tc>
          <w:tcPr>
            <w:tcW w:w="850" w:type="dxa"/>
            <w:tcBorders>
              <w:top w:val="single" w:color="auto" w:sz="6" w:space="0"/>
              <w:left w:val="single" w:color="auto" w:sz="4" w:space="0"/>
              <w:bottom w:val="single" w:color="auto" w:sz="6" w:space="0"/>
            </w:tcBorders>
            <w:noWrap w:val="0"/>
            <w:vAlign w:val="center"/>
          </w:tcPr>
          <w:p w14:paraId="6DF3F6D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4F023F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CE860B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CED657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AF2348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A27F510">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27A7CAF">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37894D9">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Cs/>
                <w:sz w:val="24"/>
                <w:szCs w:val="24"/>
                <w:lang w:val="en-US" w:eastAsia="zh-CN"/>
              </w:rPr>
            </w:pPr>
          </w:p>
        </w:tc>
      </w:tr>
      <w:tr w14:paraId="33EDAC5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4C545AC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1</w:t>
            </w:r>
          </w:p>
        </w:tc>
        <w:tc>
          <w:tcPr>
            <w:tcW w:w="850" w:type="dxa"/>
            <w:tcBorders>
              <w:top w:val="single" w:color="auto" w:sz="6" w:space="0"/>
              <w:left w:val="single" w:color="auto" w:sz="4" w:space="0"/>
              <w:bottom w:val="single" w:color="auto" w:sz="4" w:space="0"/>
            </w:tcBorders>
            <w:noWrap w:val="0"/>
            <w:vAlign w:val="center"/>
          </w:tcPr>
          <w:p w14:paraId="4F84F93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7D3290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2F95B4D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5FA87BC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74E29D1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0F67862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5A4E3C3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40E62C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97668F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034F574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2</w:t>
            </w:r>
          </w:p>
        </w:tc>
        <w:tc>
          <w:tcPr>
            <w:tcW w:w="850" w:type="dxa"/>
            <w:tcBorders>
              <w:top w:val="single" w:color="auto" w:sz="4" w:space="0"/>
              <w:left w:val="single" w:color="auto" w:sz="4" w:space="0"/>
              <w:bottom w:val="single" w:color="auto" w:sz="6" w:space="0"/>
            </w:tcBorders>
            <w:noWrap w:val="0"/>
            <w:vAlign w:val="center"/>
          </w:tcPr>
          <w:p w14:paraId="3A3EF23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081B7D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CB3D7B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3F9C6C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4D50D2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AD2926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80FF8C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35E67B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8E8D1B6">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EE15B9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3</w:t>
            </w:r>
          </w:p>
        </w:tc>
        <w:tc>
          <w:tcPr>
            <w:tcW w:w="850" w:type="dxa"/>
            <w:tcBorders>
              <w:top w:val="single" w:color="auto" w:sz="4" w:space="0"/>
              <w:left w:val="single" w:color="auto" w:sz="4" w:space="0"/>
              <w:bottom w:val="single" w:color="auto" w:sz="6" w:space="0"/>
            </w:tcBorders>
            <w:noWrap w:val="0"/>
            <w:vAlign w:val="center"/>
          </w:tcPr>
          <w:p w14:paraId="1D08676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92DA3F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853AC3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B738B5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336684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1A28A6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85670C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1D146F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7E4993A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67B60E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5DD8EA6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4C2D6F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BEC59C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6F5BB2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227771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DE9667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58D274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882F1E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9E8D33B">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51D3467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56FBA2FB">
            <w:pPr>
              <w:keepNext w:val="0"/>
              <w:keepLines w:val="0"/>
              <w:pageBreakBefore w:val="0"/>
              <w:widowControl w:val="0"/>
              <w:kinsoku/>
              <w:wordWrap/>
              <w:overflowPunct/>
              <w:topLinePunct w:val="0"/>
              <w:autoSpaceDE/>
              <w:autoSpaceDN/>
              <w:bidi w:val="0"/>
              <w:adjustRightInd/>
              <w:snapToGrid/>
              <w:jc w:val="center"/>
              <w:textAlignment w:val="auto"/>
              <w:rPr>
                <w:b/>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A3F942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656FE6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516528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255361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D02028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264BD7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FC9584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649C9A32">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3B48926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lang w:eastAsia="zh-CN"/>
              </w:rPr>
              <w:t>磋商</w:t>
            </w:r>
            <w:r>
              <w:rPr>
                <w:rFonts w:hint="eastAsia"/>
                <w:sz w:val="24"/>
                <w:szCs w:val="24"/>
              </w:rPr>
              <w:t>总报价</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6BB93D1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sz w:val="24"/>
                <w:szCs w:val="24"/>
              </w:rPr>
              <w:t xml:space="preserve">大写：   </w:t>
            </w:r>
            <w:r>
              <w:rPr>
                <w:rFonts w:hint="eastAsia"/>
                <w:sz w:val="24"/>
                <w:szCs w:val="24"/>
              </w:rPr>
              <w:t xml:space="preserve">                        </w:t>
            </w:r>
            <w:r>
              <w:rPr>
                <w:sz w:val="24"/>
                <w:szCs w:val="24"/>
              </w:rPr>
              <w:t>小写：</w:t>
            </w:r>
          </w:p>
        </w:tc>
      </w:tr>
      <w:tr w14:paraId="71CB3B6C">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1423C7B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备注</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67521217">
            <w:pPr>
              <w:keepNext w:val="0"/>
              <w:keepLines w:val="0"/>
              <w:pageBreakBefore w:val="0"/>
              <w:widowControl w:val="0"/>
              <w:kinsoku/>
              <w:wordWrap/>
              <w:overflowPunct/>
              <w:topLinePunct w:val="0"/>
              <w:autoSpaceDE/>
              <w:autoSpaceDN/>
              <w:bidi w:val="0"/>
              <w:adjustRightInd/>
              <w:snapToGrid/>
              <w:textAlignment w:val="auto"/>
              <w:rPr>
                <w:rFonts w:hint="eastAsia" w:hAnsi="宋体"/>
                <w:spacing w:val="-6"/>
                <w:sz w:val="24"/>
                <w:szCs w:val="24"/>
              </w:rPr>
            </w:pPr>
            <w:r>
              <w:rPr>
                <w:rFonts w:hint="eastAsia" w:hAnsi="宋体"/>
                <w:spacing w:val="-6"/>
                <w:sz w:val="24"/>
                <w:szCs w:val="24"/>
              </w:rPr>
              <w:t>报价保留小数点后两位。</w:t>
            </w:r>
          </w:p>
        </w:tc>
      </w:tr>
    </w:tbl>
    <w:p w14:paraId="52B3CFA3">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7D18B722">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63248DDB">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68E86504">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58E9D038">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14:paraId="72337DFC">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7127404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1299319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2847FBF4">
      <w:pPr>
        <w:pStyle w:val="21"/>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56F1C70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32"/>
          <w:szCs w:val="32"/>
          <w:highlight w:val="none"/>
        </w:rPr>
      </w:pPr>
      <w:r>
        <w:rPr>
          <w:rStyle w:val="33"/>
          <w:rFonts w:hint="eastAsia" w:ascii="宋体" w:hAnsi="宋体" w:eastAsia="宋体" w:cs="宋体"/>
          <w:b/>
          <w:color w:val="000000"/>
          <w:kern w:val="0"/>
          <w:sz w:val="32"/>
          <w:szCs w:val="32"/>
          <w:highlight w:val="none"/>
          <w:lang w:val="en-US" w:eastAsia="zh-CN"/>
        </w:rPr>
        <w:t xml:space="preserve">第三部分  </w:t>
      </w:r>
      <w:r>
        <w:rPr>
          <w:rStyle w:val="33"/>
          <w:rFonts w:hint="eastAsia" w:ascii="宋体" w:hAnsi="宋体" w:eastAsia="宋体" w:cs="宋体"/>
          <w:b/>
          <w:color w:val="000000"/>
          <w:kern w:val="0"/>
          <w:sz w:val="32"/>
          <w:szCs w:val="32"/>
          <w:highlight w:val="none"/>
          <w:lang w:eastAsia="zh-CN"/>
        </w:rPr>
        <w:t>商务和技术偏差</w:t>
      </w:r>
      <w:r>
        <w:rPr>
          <w:rStyle w:val="33"/>
          <w:rFonts w:hint="eastAsia" w:ascii="宋体" w:hAnsi="宋体" w:eastAsia="宋体" w:cs="宋体"/>
          <w:b/>
          <w:color w:val="000000"/>
          <w:kern w:val="0"/>
          <w:sz w:val="32"/>
          <w:szCs w:val="32"/>
          <w:highlight w:val="none"/>
        </w:rPr>
        <w:t>表</w:t>
      </w:r>
    </w:p>
    <w:p w14:paraId="58B7E5A2">
      <w:pPr>
        <w:keepNext w:val="0"/>
        <w:keepLines w:val="0"/>
        <w:pageBreakBefore w:val="0"/>
        <w:kinsoku/>
        <w:wordWrap/>
        <w:overflowPunct/>
        <w:topLinePunct w:val="0"/>
        <w:bidi w:val="0"/>
        <w:spacing w:line="360" w:lineRule="auto"/>
        <w:ind w:right="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西咸院区文化墙改造项目</w:t>
      </w:r>
    </w:p>
    <w:p w14:paraId="37D24797">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SZRFYZB202501-006</w:t>
      </w:r>
    </w:p>
    <w:tbl>
      <w:tblPr>
        <w:tblStyle w:val="22"/>
        <w:tblpPr w:leftFromText="180" w:rightFromText="180" w:vertAnchor="text" w:horzAnchor="margin" w:tblpXSpec="center" w:tblpY="224"/>
        <w:tblOverlap w:val="never"/>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369"/>
        <w:gridCol w:w="1900"/>
        <w:gridCol w:w="1667"/>
        <w:gridCol w:w="2291"/>
      </w:tblGrid>
      <w:tr w14:paraId="0C59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16" w:type="dxa"/>
            <w:noWrap w:val="0"/>
            <w:tcMar>
              <w:top w:w="57" w:type="dxa"/>
              <w:left w:w="28" w:type="dxa"/>
              <w:bottom w:w="57" w:type="dxa"/>
              <w:right w:w="28" w:type="dxa"/>
            </w:tcMar>
            <w:vAlign w:val="center"/>
          </w:tcPr>
          <w:p w14:paraId="373058F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2CCB8B8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磋商</w:t>
            </w:r>
            <w:r>
              <w:rPr>
                <w:rFonts w:hint="eastAsia" w:ascii="宋体" w:hAnsi="宋体" w:eastAsia="宋体" w:cs="宋体"/>
                <w:b w:val="0"/>
                <w:bCs w:val="0"/>
                <w:sz w:val="24"/>
                <w:szCs w:val="24"/>
                <w:highlight w:val="none"/>
              </w:rPr>
              <w:t>文件</w:t>
            </w:r>
          </w:p>
          <w:p w14:paraId="563E25E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2798337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eastAsia="zh-CN"/>
              </w:rPr>
              <w:t>响应文件</w:t>
            </w:r>
          </w:p>
          <w:p w14:paraId="03471D4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相应内容</w:t>
            </w:r>
          </w:p>
        </w:tc>
        <w:tc>
          <w:tcPr>
            <w:tcW w:w="1667" w:type="dxa"/>
            <w:noWrap w:val="0"/>
            <w:tcMar>
              <w:top w:w="57" w:type="dxa"/>
              <w:left w:w="28" w:type="dxa"/>
              <w:bottom w:w="57" w:type="dxa"/>
              <w:right w:w="28" w:type="dxa"/>
            </w:tcMar>
            <w:vAlign w:val="center"/>
          </w:tcPr>
          <w:p w14:paraId="383AB82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65B44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6EA3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16" w:type="dxa"/>
            <w:noWrap w:val="0"/>
            <w:tcMar>
              <w:top w:w="57" w:type="dxa"/>
              <w:left w:w="28" w:type="dxa"/>
              <w:bottom w:w="57" w:type="dxa"/>
              <w:right w:w="28" w:type="dxa"/>
            </w:tcMar>
            <w:vAlign w:val="center"/>
          </w:tcPr>
          <w:p w14:paraId="05F5498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39C752F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C38691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405CC2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3DA176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8BE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332B68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73DB0C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284D8A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8B6945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C7717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06A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5C77D68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41D1564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729D8E4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9FE859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6C94C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7A8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3423852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5ADCAEA1">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2C8D3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2268C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27F4D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47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2C1A11A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53613D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9745B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5BF64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074AD3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8AD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19412FB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6D0A4C0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4C68CF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8C656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A23AF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6D54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78268BF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66505D1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0FBC7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A0AFA7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DFB57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F18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B42C46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424D72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BA6A7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4DCC9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AD65EB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E07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6" w:type="dxa"/>
            <w:noWrap w:val="0"/>
            <w:tcMar>
              <w:top w:w="57" w:type="dxa"/>
              <w:left w:w="28" w:type="dxa"/>
              <w:bottom w:w="57" w:type="dxa"/>
              <w:right w:w="28" w:type="dxa"/>
            </w:tcMar>
            <w:vAlign w:val="center"/>
          </w:tcPr>
          <w:p w14:paraId="4623829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150633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A3F91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5A30F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46F7FB3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4DA56A4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0472AC4D">
      <w:pPr>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7ABA73C8">
      <w:pPr>
        <w:pStyle w:val="10"/>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6B13A6B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88808838"/>
      <w:bookmarkStart w:id="13" w:name="_Toc193126887"/>
      <w:bookmarkStart w:id="14" w:name="_Toc194663924"/>
      <w:bookmarkStart w:id="15" w:name="_Toc193187103"/>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5F486C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E635EB1">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bookmarkEnd w:id="12"/>
      <w:bookmarkEnd w:id="13"/>
      <w:bookmarkEnd w:id="14"/>
      <w:bookmarkEnd w:id="15"/>
      <w:bookmarkStart w:id="16" w:name="_Toc49019497"/>
      <w:bookmarkStart w:id="17" w:name="_Toc49019236"/>
      <w:bookmarkStart w:id="18" w:name="_Toc47418938"/>
      <w:bookmarkStart w:id="19" w:name="_Toc193187104"/>
      <w:bookmarkStart w:id="20" w:name="_Toc194663925"/>
      <w:bookmarkStart w:id="21" w:name="_Toc47261690"/>
      <w:bookmarkStart w:id="22" w:name="_Toc48995851"/>
      <w:bookmarkStart w:id="23" w:name="_Toc188808839"/>
      <w:bookmarkStart w:id="24" w:name="_Toc48791235"/>
      <w:bookmarkStart w:id="25" w:name="_Toc47418731"/>
      <w:bookmarkStart w:id="26" w:name="_Toc47262069"/>
      <w:bookmarkStart w:id="27" w:name="_Toc47418255"/>
      <w:bookmarkStart w:id="28" w:name="_Toc193126888"/>
      <w:bookmarkStart w:id="29" w:name="_Toc47261885"/>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14:paraId="0C9CB596">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3"/>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3"/>
          <w:rFonts w:hint="eastAsia" w:ascii="宋体" w:hAnsi="宋体" w:cs="宋体"/>
          <w:b/>
          <w:color w:val="000000"/>
          <w:kern w:val="0"/>
          <w:sz w:val="32"/>
          <w:szCs w:val="32"/>
          <w:highlight w:val="none"/>
          <w:lang w:val="en-US" w:eastAsia="zh-CN"/>
        </w:rPr>
        <w:t xml:space="preserve"> 合同条款响应</w:t>
      </w:r>
    </w:p>
    <w:p w14:paraId="2F346B33">
      <w:pPr>
        <w:pStyle w:val="8"/>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54FD5E98">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w:t>
      </w:r>
      <w:r>
        <w:rPr>
          <w:rFonts w:hint="eastAsia" w:ascii="宋体" w:hAnsi="宋体" w:cs="宋体"/>
          <w:sz w:val="24"/>
          <w:szCs w:val="24"/>
          <w:lang w:val="en-US" w:eastAsia="zh-CN"/>
        </w:rPr>
        <w:t>磋商文件</w:t>
      </w:r>
      <w:r>
        <w:rPr>
          <w:rFonts w:hint="eastAsia" w:ascii="宋体" w:hAnsi="宋体" w:eastAsia="宋体" w:cs="宋体"/>
          <w:sz w:val="24"/>
          <w:szCs w:val="24"/>
          <w:lang w:val="en-US" w:eastAsia="zh-CN"/>
        </w:rPr>
        <w:t>中“合同基本条款”要求。</w:t>
      </w:r>
    </w:p>
    <w:p w14:paraId="6C9285FF">
      <w:pPr>
        <w:pStyle w:val="8"/>
        <w:rPr>
          <w:rFonts w:hint="eastAsia" w:ascii="宋体" w:hAnsi="宋体" w:eastAsia="宋体" w:cs="宋体"/>
          <w:sz w:val="24"/>
          <w:szCs w:val="24"/>
          <w:lang w:val="en-US" w:eastAsia="zh-CN"/>
        </w:rPr>
      </w:pPr>
    </w:p>
    <w:p w14:paraId="693B0685">
      <w:pPr>
        <w:rPr>
          <w:rFonts w:hint="eastAsia" w:ascii="宋体" w:hAnsi="宋体" w:eastAsia="宋体" w:cs="宋体"/>
          <w:sz w:val="24"/>
          <w:szCs w:val="24"/>
          <w:lang w:val="en-US" w:eastAsia="zh-CN"/>
        </w:rPr>
      </w:pPr>
    </w:p>
    <w:p w14:paraId="2E4C91C0">
      <w:pPr>
        <w:pStyle w:val="8"/>
        <w:rPr>
          <w:rFonts w:hint="eastAsia" w:ascii="宋体" w:hAnsi="宋体" w:eastAsia="宋体" w:cs="宋体"/>
          <w:sz w:val="24"/>
          <w:szCs w:val="24"/>
          <w:lang w:val="en-US" w:eastAsia="zh-CN"/>
        </w:rPr>
      </w:pPr>
    </w:p>
    <w:p w14:paraId="10D7F8D7">
      <w:pPr>
        <w:pStyle w:val="10"/>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B7A463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D07468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3DB0371">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5EC56216">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3"/>
          <w:rFonts w:hint="eastAsia" w:ascii="宋体" w:hAnsi="宋体" w:eastAsia="宋体" w:cs="宋体"/>
          <w:b/>
          <w:color w:val="000000"/>
          <w:kern w:val="0"/>
          <w:sz w:val="32"/>
          <w:szCs w:val="32"/>
          <w:highlight w:val="none"/>
        </w:rPr>
      </w:pPr>
      <w:r>
        <w:rPr>
          <w:rStyle w:val="33"/>
          <w:rFonts w:hint="eastAsia" w:ascii="宋体" w:hAnsi="宋体" w:eastAsia="宋体" w:cs="宋体"/>
          <w:b/>
          <w:color w:val="000000"/>
          <w:kern w:val="0"/>
          <w:sz w:val="32"/>
          <w:szCs w:val="32"/>
          <w:highlight w:val="none"/>
        </w:rPr>
        <w:t>第</w:t>
      </w:r>
      <w:r>
        <w:rPr>
          <w:rStyle w:val="33"/>
          <w:rFonts w:hint="eastAsia" w:ascii="宋体" w:hAnsi="宋体" w:cs="宋体"/>
          <w:b/>
          <w:color w:val="000000"/>
          <w:kern w:val="0"/>
          <w:sz w:val="32"/>
          <w:szCs w:val="32"/>
          <w:highlight w:val="none"/>
          <w:lang w:val="en-US" w:eastAsia="zh-CN"/>
        </w:rPr>
        <w:t>五</w:t>
      </w:r>
      <w:r>
        <w:rPr>
          <w:rStyle w:val="33"/>
          <w:rFonts w:hint="eastAsia" w:ascii="宋体" w:hAnsi="宋体" w:eastAsia="宋体" w:cs="宋体"/>
          <w:b/>
          <w:color w:val="000000"/>
          <w:kern w:val="0"/>
          <w:sz w:val="32"/>
          <w:szCs w:val="32"/>
          <w:highlight w:val="none"/>
        </w:rPr>
        <w:t>部分</w:t>
      </w:r>
      <w:r>
        <w:rPr>
          <w:rStyle w:val="33"/>
          <w:rFonts w:hint="eastAsia" w:ascii="宋体" w:hAnsi="宋体" w:cs="宋体"/>
          <w:b/>
          <w:color w:val="000000"/>
          <w:kern w:val="0"/>
          <w:sz w:val="32"/>
          <w:szCs w:val="32"/>
          <w:highlight w:val="none"/>
          <w:lang w:val="en-US" w:eastAsia="zh-CN"/>
        </w:rPr>
        <w:t xml:space="preserve">  </w:t>
      </w:r>
      <w:r>
        <w:rPr>
          <w:rStyle w:val="33"/>
          <w:rFonts w:hint="eastAsia" w:ascii="宋体" w:hAnsi="宋体" w:cs="宋体"/>
          <w:b/>
          <w:color w:val="000000"/>
          <w:kern w:val="0"/>
          <w:sz w:val="32"/>
          <w:szCs w:val="32"/>
          <w:highlight w:val="none"/>
          <w:lang w:eastAsia="zh-CN"/>
        </w:rPr>
        <w:t>供应商</w:t>
      </w:r>
      <w:r>
        <w:rPr>
          <w:rStyle w:val="33"/>
          <w:rFonts w:hint="eastAsia" w:ascii="宋体" w:hAnsi="宋体" w:eastAsia="宋体" w:cs="宋体"/>
          <w:b/>
          <w:color w:val="000000"/>
          <w:kern w:val="0"/>
          <w:sz w:val="32"/>
          <w:szCs w:val="32"/>
          <w:highlight w:val="none"/>
        </w:rPr>
        <w:t>拒绝商业贿赂承诺书</w:t>
      </w:r>
    </w:p>
    <w:p w14:paraId="1C4D9BF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0451F6F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6448E00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386C030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78B3C1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3CFF0A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w:t>
      </w:r>
    </w:p>
    <w:p w14:paraId="07BED31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5C7D6E7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恶意串通，进行质疑和投诉，维护院内招标秩序。</w:t>
      </w:r>
    </w:p>
    <w:p w14:paraId="5546CC4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548A930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3E16E57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cs="宋体"/>
          <w:bCs/>
          <w:sz w:val="24"/>
          <w:szCs w:val="24"/>
          <w:highlight w:val="none"/>
          <w:lang w:eastAsia="zh-CN"/>
        </w:rPr>
      </w:pPr>
    </w:p>
    <w:p w14:paraId="5E06149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cs="宋体"/>
          <w:bCs/>
          <w:sz w:val="24"/>
          <w:szCs w:val="24"/>
          <w:highlight w:val="none"/>
          <w:lang w:eastAsia="zh-CN"/>
        </w:rPr>
      </w:pPr>
    </w:p>
    <w:p w14:paraId="3DFDBF0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cs="宋体"/>
          <w:bCs/>
          <w:sz w:val="24"/>
          <w:szCs w:val="24"/>
          <w:highlight w:val="none"/>
          <w:lang w:eastAsia="zh-CN"/>
        </w:rPr>
      </w:pPr>
    </w:p>
    <w:p w14:paraId="35F4E23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70C1974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1600C01E">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7A9F6A0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32"/>
          <w:szCs w:val="32"/>
          <w:highlight w:val="none"/>
          <w:lang w:val="en-US" w:eastAsia="zh-CN"/>
        </w:rPr>
      </w:pPr>
      <w:r>
        <w:rPr>
          <w:rStyle w:val="33"/>
          <w:rFonts w:hint="eastAsia" w:ascii="宋体" w:hAnsi="宋体" w:eastAsia="宋体" w:cs="宋体"/>
          <w:b/>
          <w:color w:val="000000"/>
          <w:kern w:val="0"/>
          <w:sz w:val="32"/>
          <w:szCs w:val="32"/>
          <w:highlight w:val="none"/>
          <w:lang w:val="en-US" w:eastAsia="zh-CN"/>
        </w:rPr>
        <w:t>第</w:t>
      </w:r>
      <w:r>
        <w:rPr>
          <w:rStyle w:val="33"/>
          <w:rFonts w:hint="eastAsia" w:ascii="宋体" w:hAnsi="宋体" w:cs="宋体"/>
          <w:b/>
          <w:color w:val="000000"/>
          <w:kern w:val="0"/>
          <w:sz w:val="32"/>
          <w:szCs w:val="32"/>
          <w:highlight w:val="none"/>
          <w:lang w:val="en-US" w:eastAsia="zh-CN"/>
        </w:rPr>
        <w:t>六</w:t>
      </w:r>
      <w:r>
        <w:rPr>
          <w:rStyle w:val="33"/>
          <w:rFonts w:hint="eastAsia" w:ascii="宋体" w:hAnsi="宋体" w:eastAsia="宋体" w:cs="宋体"/>
          <w:b/>
          <w:color w:val="000000"/>
          <w:kern w:val="0"/>
          <w:sz w:val="32"/>
          <w:szCs w:val="32"/>
          <w:highlight w:val="none"/>
          <w:lang w:val="en-US" w:eastAsia="zh-CN"/>
        </w:rPr>
        <w:t>部分</w:t>
      </w:r>
      <w:r>
        <w:rPr>
          <w:rStyle w:val="33"/>
          <w:rFonts w:hint="eastAsia" w:ascii="宋体" w:hAnsi="宋体" w:cs="宋体"/>
          <w:b/>
          <w:color w:val="000000"/>
          <w:kern w:val="0"/>
          <w:sz w:val="32"/>
          <w:szCs w:val="32"/>
          <w:highlight w:val="none"/>
          <w:lang w:val="en-US" w:eastAsia="zh-CN"/>
        </w:rPr>
        <w:t xml:space="preserve">  </w:t>
      </w:r>
      <w:r>
        <w:rPr>
          <w:rStyle w:val="33"/>
          <w:rFonts w:hint="eastAsia" w:ascii="宋体" w:hAnsi="宋体" w:eastAsia="宋体" w:cs="宋体"/>
          <w:b/>
          <w:color w:val="000000"/>
          <w:kern w:val="0"/>
          <w:sz w:val="32"/>
          <w:szCs w:val="32"/>
          <w:highlight w:val="none"/>
          <w:lang w:val="en-US" w:eastAsia="zh-CN"/>
        </w:rPr>
        <w:t>资格证明文件</w:t>
      </w:r>
    </w:p>
    <w:p w14:paraId="04AE64BD">
      <w:pPr>
        <w:keepNext w:val="0"/>
        <w:keepLines w:val="0"/>
        <w:pageBreakBefore w:val="0"/>
        <w:kinsoku/>
        <w:wordWrap/>
        <w:overflowPunct/>
        <w:topLinePunct w:val="0"/>
        <w:bidi w:val="0"/>
        <w:spacing w:line="360" w:lineRule="auto"/>
        <w:ind w:right="0" w:firstLine="480" w:firstLineChars="200"/>
        <w:jc w:val="both"/>
        <w:textAlignment w:val="auto"/>
        <w:rPr>
          <w:rStyle w:val="33"/>
          <w:rFonts w:hint="eastAsia" w:ascii="宋体" w:hAnsi="宋体" w:eastAsia="宋体" w:cs="宋体"/>
          <w:color w:val="000000"/>
          <w:kern w:val="0"/>
          <w:sz w:val="24"/>
          <w:szCs w:val="24"/>
          <w:highlight w:val="none"/>
        </w:rPr>
      </w:pPr>
      <w:r>
        <w:rPr>
          <w:rStyle w:val="33"/>
          <w:rFonts w:hint="eastAsia" w:ascii="宋体" w:hAnsi="宋体" w:eastAsia="宋体" w:cs="宋体"/>
          <w:color w:val="000000"/>
          <w:kern w:val="0"/>
          <w:sz w:val="24"/>
          <w:szCs w:val="24"/>
          <w:highlight w:val="none"/>
          <w:lang w:val="en-US" w:eastAsia="zh-CN"/>
        </w:rPr>
        <w:t>（一）</w:t>
      </w:r>
      <w:r>
        <w:rPr>
          <w:rStyle w:val="33"/>
          <w:rFonts w:hint="eastAsia" w:ascii="宋体" w:hAnsi="宋体" w:eastAsia="宋体" w:cs="宋体"/>
          <w:color w:val="000000"/>
          <w:kern w:val="0"/>
          <w:sz w:val="24"/>
          <w:szCs w:val="24"/>
          <w:highlight w:val="none"/>
        </w:rPr>
        <w:t>营业执照等主体资格证明文件</w:t>
      </w:r>
      <w:r>
        <w:rPr>
          <w:rStyle w:val="33"/>
          <w:rFonts w:hint="eastAsia" w:ascii="宋体" w:hAnsi="宋体" w:cs="宋体"/>
          <w:color w:val="000000"/>
          <w:kern w:val="0"/>
          <w:sz w:val="24"/>
          <w:szCs w:val="24"/>
          <w:highlight w:val="none"/>
          <w:lang w:val="en-US" w:eastAsia="zh-CN"/>
        </w:rPr>
        <w:t>及</w:t>
      </w:r>
      <w:r>
        <w:rPr>
          <w:rStyle w:val="33"/>
          <w:rFonts w:hint="eastAsia" w:ascii="宋体" w:hAnsi="宋体" w:eastAsia="宋体" w:cs="宋体"/>
          <w:color w:val="000000"/>
          <w:kern w:val="0"/>
          <w:sz w:val="24"/>
          <w:szCs w:val="24"/>
          <w:highlight w:val="none"/>
        </w:rPr>
        <w:t>其他资格条件（如有要求）</w:t>
      </w:r>
    </w:p>
    <w:p w14:paraId="3CD37D96">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7CD060C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65B189D8">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02401BBB">
      <w:pPr>
        <w:pStyle w:val="8"/>
        <w:rPr>
          <w:rFonts w:hint="eastAsia"/>
        </w:rPr>
      </w:pPr>
    </w:p>
    <w:p w14:paraId="04393FC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00348B4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F6390B2">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40078E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0BEE0842">
      <w:pPr>
        <w:pStyle w:val="8"/>
        <w:rPr>
          <w:rFonts w:hint="eastAsia"/>
        </w:rPr>
      </w:pPr>
    </w:p>
    <w:p w14:paraId="7DC7CEE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793156D3">
      <w:pPr>
        <w:pStyle w:val="44"/>
        <w:jc w:val="both"/>
        <w:rPr>
          <w:rFonts w:cs="Times New Roman"/>
          <w:color w:val="000000" w:themeColor="text1"/>
          <w:highlight w:val="none"/>
          <w14:textFill>
            <w14:solidFill>
              <w14:schemeClr w14:val="tx1"/>
            </w14:solidFill>
          </w14:textFill>
        </w:rPr>
      </w:pP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cs="宋体"/>
          <w:color w:val="000000"/>
          <w:kern w:val="0"/>
          <w:sz w:val="24"/>
          <w:szCs w:val="24"/>
          <w:highlight w:val="none"/>
          <w:lang w:val="en-US" w:eastAsia="zh-CN"/>
        </w:rPr>
        <w:t>二</w:t>
      </w: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eastAsia="宋体" w:cs="宋体"/>
          <w:color w:val="000000"/>
          <w:kern w:val="0"/>
          <w:sz w:val="24"/>
          <w:szCs w:val="24"/>
          <w:highlight w:val="none"/>
        </w:rPr>
        <w:t>法定代表人授权委托书</w:t>
      </w:r>
    </w:p>
    <w:p w14:paraId="1ACE389C">
      <w:pPr>
        <w:pStyle w:val="44"/>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0" w:name="_Toc12408"/>
      <w:bookmarkStart w:id="31" w:name="_Toc19326"/>
      <w:bookmarkStart w:id="32" w:name="_Toc17482"/>
      <w:bookmarkStart w:id="33" w:name="_Toc15591"/>
      <w:bookmarkStart w:id="34" w:name="_Toc18044"/>
      <w:bookmarkStart w:id="35" w:name="_Toc13312"/>
      <w:bookmarkStart w:id="36"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0"/>
      <w:bookmarkEnd w:id="31"/>
      <w:bookmarkEnd w:id="32"/>
      <w:bookmarkEnd w:id="33"/>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（格式）</w:t>
      </w:r>
      <w:bookmarkEnd w:id="36"/>
    </w:p>
    <w:p w14:paraId="26969D9D">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7" w:name="_Toc7264"/>
      <w:bookmarkStart w:id="38" w:name="_Toc15794"/>
      <w:bookmarkStart w:id="39" w:name="_Toc5624"/>
      <w:bookmarkStart w:id="40" w:name="_Toc724"/>
      <w:bookmarkStart w:id="41" w:name="_Toc4050"/>
      <w:bookmarkStart w:id="42" w:name="_Toc2556"/>
      <w:bookmarkStart w:id="43" w:name="_Toc26876"/>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F87981A">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西咸院区文化墙改造项目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SZRFYZB202501-006</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3CDC93F7">
                            <w:pPr>
                              <w:pStyle w:val="15"/>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60288;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3CDC93F7">
                      <w:pPr>
                        <w:pStyle w:val="15"/>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有效期一致。</w:t>
      </w:r>
    </w:p>
    <w:p w14:paraId="5A639A7C">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583351D9">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205C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112410D2">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97EEB8D">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6DD6D8E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53006D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6F54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2214D7D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634AB41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18FF7B7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EDB041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69FB916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51A7836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C367C58">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08CF8732">
      <w:pPr>
        <w:pStyle w:val="20"/>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16E1C931">
      <w:pPr>
        <w:pStyle w:val="20"/>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635954B4">
      <w:pPr>
        <w:pStyle w:val="20"/>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代表须与</w:t>
      </w:r>
      <w:r>
        <w:rPr>
          <w:rFonts w:hint="eastAsia" w:ascii="宋体" w:hAnsi="宋体" w:cs="宋体"/>
          <w:b/>
          <w:bCs w:val="0"/>
          <w:sz w:val="24"/>
          <w:szCs w:val="24"/>
          <w:highlight w:val="yellow"/>
          <w:u w:val="single"/>
          <w:lang w:eastAsia="zh-CN"/>
        </w:rPr>
        <w:t>响应文件</w:t>
      </w:r>
      <w:r>
        <w:rPr>
          <w:rFonts w:hint="eastAsia" w:ascii="宋体" w:hAnsi="宋体" w:eastAsia="宋体" w:cs="宋体"/>
          <w:b/>
          <w:bCs w:val="0"/>
          <w:sz w:val="24"/>
          <w:szCs w:val="24"/>
          <w:highlight w:val="yellow"/>
          <w:u w:val="single"/>
          <w:lang w:eastAsia="zh-CN"/>
        </w:rPr>
        <w:t>中被授权人一致，</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代表身份证原件现场核查</w:t>
      </w:r>
      <w:r>
        <w:rPr>
          <w:rFonts w:hint="eastAsia" w:ascii="宋体" w:hAnsi="宋体" w:cs="宋体"/>
          <w:b/>
          <w:bCs w:val="0"/>
          <w:sz w:val="24"/>
          <w:szCs w:val="24"/>
          <w:highlight w:val="yellow"/>
          <w:u w:val="single"/>
          <w:lang w:eastAsia="zh-CN"/>
        </w:rPr>
        <w:t>。</w:t>
      </w:r>
    </w:p>
    <w:bookmarkEnd w:id="37"/>
    <w:bookmarkEnd w:id="38"/>
    <w:bookmarkEnd w:id="39"/>
    <w:bookmarkEnd w:id="40"/>
    <w:bookmarkEnd w:id="41"/>
    <w:bookmarkEnd w:id="42"/>
    <w:bookmarkEnd w:id="43"/>
    <w:p w14:paraId="47212D12">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3"/>
          <w:rFonts w:hint="eastAsia" w:ascii="宋体" w:hAnsi="宋体" w:eastAsia="宋体" w:cs="宋体"/>
          <w:color w:val="000000"/>
          <w:kern w:val="0"/>
          <w:sz w:val="24"/>
          <w:szCs w:val="24"/>
          <w:highlight w:val="none"/>
          <w:lang w:val="en-US" w:eastAsia="zh-CN"/>
        </w:rPr>
      </w:pPr>
    </w:p>
    <w:p w14:paraId="66E7D796">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3"/>
          <w:rFonts w:hint="eastAsia" w:ascii="宋体" w:hAnsi="宋体" w:eastAsia="宋体" w:cs="宋体"/>
          <w:color w:val="000000"/>
          <w:kern w:val="0"/>
          <w:sz w:val="24"/>
          <w:szCs w:val="24"/>
          <w:highlight w:val="none"/>
          <w:lang w:val="en-US" w:eastAsia="zh-CN"/>
        </w:rPr>
      </w:pP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cs="宋体"/>
          <w:color w:val="000000"/>
          <w:kern w:val="0"/>
          <w:sz w:val="24"/>
          <w:szCs w:val="24"/>
          <w:highlight w:val="none"/>
          <w:lang w:val="en-US" w:eastAsia="zh-CN"/>
        </w:rPr>
        <w:t>三</w:t>
      </w: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eastAsia="宋体" w:cs="宋体"/>
          <w:color w:val="000000"/>
          <w:kern w:val="0"/>
          <w:sz w:val="24"/>
          <w:szCs w:val="24"/>
          <w:highlight w:val="none"/>
        </w:rPr>
        <w:t>信用记录</w:t>
      </w:r>
    </w:p>
    <w:p w14:paraId="2B799249">
      <w:pPr>
        <w:pStyle w:val="44"/>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4" w:name="_Toc23408"/>
      <w:bookmarkStart w:id="45" w:name="_Toc3854"/>
      <w:bookmarkStart w:id="46" w:name="_Toc6456"/>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4"/>
      <w:bookmarkEnd w:id="45"/>
      <w:bookmarkEnd w:id="46"/>
    </w:p>
    <w:p w14:paraId="69F30E98">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8A35896">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西咸院区文化墙改造项目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SZRFYZB202501-006</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，在此郑重声明：</w:t>
      </w:r>
    </w:p>
    <w:p w14:paraId="56986EB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6C309CD6">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4B8B8ED9">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2ADE032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2EA4296B">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538731F0">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077DA3E1">
      <w:pPr>
        <w:pStyle w:val="8"/>
        <w:rPr>
          <w:rFonts w:hint="eastAsia" w:ascii="宋体" w:hAnsi="宋体" w:eastAsia="宋体" w:cs="宋体"/>
          <w:color w:val="000000" w:themeColor="text1"/>
          <w:sz w:val="24"/>
          <w:szCs w:val="24"/>
          <w:highlight w:val="none"/>
          <w14:textFill>
            <w14:solidFill>
              <w14:schemeClr w14:val="tx1"/>
            </w14:solidFill>
          </w14:textFill>
        </w:rPr>
      </w:pPr>
    </w:p>
    <w:p w14:paraId="02A876B2">
      <w:pPr>
        <w:rPr>
          <w:rFonts w:hint="eastAsia" w:ascii="宋体" w:hAnsi="宋体" w:eastAsia="宋体" w:cs="宋体"/>
          <w:color w:val="000000" w:themeColor="text1"/>
          <w:sz w:val="24"/>
          <w:szCs w:val="24"/>
          <w:highlight w:val="none"/>
          <w14:textFill>
            <w14:solidFill>
              <w14:schemeClr w14:val="tx1"/>
            </w14:solidFill>
          </w14:textFill>
        </w:rPr>
      </w:pPr>
    </w:p>
    <w:p w14:paraId="12988535">
      <w:pPr>
        <w:pStyle w:val="8"/>
        <w:rPr>
          <w:rFonts w:hint="eastAsia" w:ascii="宋体" w:hAnsi="宋体" w:eastAsia="宋体" w:cs="宋体"/>
          <w:color w:val="000000" w:themeColor="text1"/>
          <w:sz w:val="24"/>
          <w:szCs w:val="24"/>
          <w:highlight w:val="none"/>
          <w14:textFill>
            <w14:solidFill>
              <w14:schemeClr w14:val="tx1"/>
            </w14:solidFill>
          </w14:textFill>
        </w:rPr>
      </w:pPr>
    </w:p>
    <w:p w14:paraId="0941C932">
      <w:pPr>
        <w:rPr>
          <w:rFonts w:hint="eastAsia"/>
        </w:rPr>
      </w:pPr>
    </w:p>
    <w:p w14:paraId="564C991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41759C4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E6D45BA">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0C36BB5">
      <w:pPr>
        <w:pStyle w:val="20"/>
        <w:rPr>
          <w:rFonts w:hint="eastAsia" w:ascii="宋体" w:hAnsi="宋体" w:eastAsia="宋体" w:cs="宋体"/>
          <w:color w:val="000000" w:themeColor="text1"/>
          <w:sz w:val="24"/>
          <w:szCs w:val="24"/>
          <w:highlight w:val="none"/>
          <w14:textFill>
            <w14:solidFill>
              <w14:schemeClr w14:val="tx1"/>
            </w14:solidFill>
          </w14:textFill>
        </w:rPr>
      </w:pPr>
    </w:p>
    <w:p w14:paraId="23088A74">
      <w:pPr>
        <w:pStyle w:val="20"/>
        <w:rPr>
          <w:rFonts w:hint="eastAsia" w:ascii="宋体" w:hAnsi="宋体" w:eastAsia="宋体" w:cs="宋体"/>
          <w:color w:val="000000" w:themeColor="text1"/>
          <w:sz w:val="24"/>
          <w:szCs w:val="24"/>
          <w:highlight w:val="none"/>
          <w14:textFill>
            <w14:solidFill>
              <w14:schemeClr w14:val="tx1"/>
            </w14:solidFill>
          </w14:textFill>
        </w:rPr>
      </w:pPr>
    </w:p>
    <w:p w14:paraId="2ADFF956">
      <w:pPr>
        <w:pStyle w:val="8"/>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F8ADA0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cs="宋体"/>
          <w:color w:val="000000"/>
          <w:kern w:val="0"/>
          <w:sz w:val="24"/>
          <w:szCs w:val="24"/>
          <w:highlight w:val="none"/>
          <w:lang w:val="en-US" w:eastAsia="zh-CN"/>
        </w:rPr>
        <w:t>四</w:t>
      </w: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eastAsia="宋体" w:cs="宋体"/>
          <w:color w:val="000000"/>
          <w:kern w:val="0"/>
          <w:sz w:val="24"/>
          <w:szCs w:val="24"/>
          <w:highlight w:val="none"/>
        </w:rPr>
        <w:t>控股管理关系</w:t>
      </w:r>
    </w:p>
    <w:p w14:paraId="75F65447">
      <w:pPr>
        <w:pStyle w:val="20"/>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7" w:name="_Toc23076"/>
      <w:bookmarkStart w:id="48" w:name="_Toc12264"/>
      <w:bookmarkStart w:id="49" w:name="_Toc14564"/>
      <w:bookmarkStart w:id="50" w:name="_Toc15773"/>
      <w:bookmarkStart w:id="51" w:name="_Toc12007"/>
      <w:bookmarkStart w:id="52" w:name="_Toc13090"/>
      <w:bookmarkStart w:id="53" w:name="_Toc25983"/>
      <w:r>
        <w:rPr>
          <w:rFonts w:hint="eastAsia" w:ascii="宋体" w:hAnsi="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提供直接控股和管理关系清单，格式不限。</w:t>
      </w:r>
      <w:bookmarkEnd w:id="47"/>
      <w:bookmarkEnd w:id="48"/>
      <w:bookmarkEnd w:id="49"/>
      <w:bookmarkEnd w:id="50"/>
      <w:bookmarkEnd w:id="51"/>
      <w:bookmarkEnd w:id="52"/>
      <w:bookmarkEnd w:id="53"/>
    </w:p>
    <w:p w14:paraId="6762CE88">
      <w:pPr>
        <w:pStyle w:val="21"/>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6DBC679A">
      <w:pPr>
        <w:pStyle w:val="20"/>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4" w:name="_Toc21260"/>
      <w:bookmarkStart w:id="55" w:name="_Toc22023"/>
      <w:bookmarkStart w:id="56" w:name="_Toc952"/>
      <w:bookmarkStart w:id="57" w:name="_Toc10651"/>
      <w:bookmarkStart w:id="58" w:name="_Toc15131"/>
      <w:bookmarkStart w:id="59" w:name="_Toc26760"/>
      <w:bookmarkStart w:id="60" w:name="_Toc11275"/>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4"/>
      <w:bookmarkEnd w:id="55"/>
      <w:bookmarkEnd w:id="56"/>
      <w:bookmarkEnd w:id="57"/>
      <w:bookmarkEnd w:id="58"/>
      <w:bookmarkEnd w:id="59"/>
      <w:bookmarkEnd w:id="60"/>
    </w:p>
    <w:p w14:paraId="06A1C7C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AB3FE6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存在直接控股、管理关系：</w:t>
      </w:r>
    </w:p>
    <w:tbl>
      <w:tblPr>
        <w:tblStyle w:val="22"/>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0F4F0E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4FA0604B">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22C99D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701A73C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FDDC31B">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1CDB54CE">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2787334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717AB2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05EB0F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3CF7974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0011B6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69E249F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78696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D227672">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7A5EA35">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CFD2863">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7794882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20B6C2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1DFABA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38E31FC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167EBD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5D0458C">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45ED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BDEF6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25E9FEB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5EE32B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AAA937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35492731">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6B059A3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3B2FCF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39E10EF">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0730D2">
      <w:pPr>
        <w:pStyle w:val="5"/>
        <w:rPr>
          <w:rFonts w:hint="eastAsia" w:ascii="宋体" w:hAnsi="宋体" w:eastAsia="宋体" w:cs="宋体"/>
          <w:color w:val="000000" w:themeColor="text1"/>
          <w:sz w:val="24"/>
          <w:szCs w:val="24"/>
          <w:highlight w:val="none"/>
          <w14:textFill>
            <w14:solidFill>
              <w14:schemeClr w14:val="tx1"/>
            </w14:solidFill>
          </w14:textFill>
        </w:rPr>
      </w:pPr>
    </w:p>
    <w:p w14:paraId="1E3D0844">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14:paraId="3DE40930">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14:paraId="706B795C">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F130151">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61561F1">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41B6A083">
      <w:pPr>
        <w:pStyle w:val="20"/>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1F5B27C2">
      <w:pPr>
        <w:pStyle w:val="20"/>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26E89BB7">
      <w:pPr>
        <w:pStyle w:val="5"/>
        <w:ind w:firstLine="0"/>
        <w:rPr>
          <w:rFonts w:ascii="仿宋" w:hAnsi="仿宋" w:eastAsia="仿宋" w:cs="仿宋"/>
          <w:color w:val="000000" w:themeColor="text1"/>
          <w:highlight w:val="none"/>
          <w14:textFill>
            <w14:solidFill>
              <w14:schemeClr w14:val="tx1"/>
            </w14:solidFill>
          </w14:textFill>
        </w:rPr>
      </w:pPr>
    </w:p>
    <w:p w14:paraId="049E188F">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BFB73C6">
      <w:pPr>
        <w:pStyle w:val="21"/>
        <w:numPr>
          <w:ilvl w:val="0"/>
          <w:numId w:val="0"/>
        </w:numPr>
        <w:ind w:left="0" w:leftChars="0" w:firstLine="480" w:firstLineChars="200"/>
        <w:rPr>
          <w:rStyle w:val="33"/>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3"/>
          <w:rFonts w:hint="eastAsia" w:ascii="宋体" w:hAnsi="宋体" w:eastAsia="宋体" w:cs="宋体"/>
          <w:color w:val="000000"/>
          <w:kern w:val="0"/>
          <w:sz w:val="24"/>
          <w:szCs w:val="24"/>
          <w:highlight w:val="none"/>
        </w:rPr>
        <w:t>本项目不接受联合体投标，不允许分包</w:t>
      </w:r>
    </w:p>
    <w:p w14:paraId="16E1EF7B">
      <w:pPr>
        <w:rPr>
          <w:rFonts w:hint="eastAsia" w:ascii="宋体" w:hAnsi="宋体" w:eastAsia="宋体" w:cs="宋体"/>
          <w:color w:val="000000" w:themeColor="text1"/>
          <w:sz w:val="24"/>
          <w:szCs w:val="24"/>
          <w:highlight w:val="none"/>
          <w14:textFill>
            <w14:solidFill>
              <w14:schemeClr w14:val="tx1"/>
            </w14:solidFill>
          </w14:textFill>
        </w:rPr>
      </w:pPr>
    </w:p>
    <w:p w14:paraId="54042353">
      <w:pPr>
        <w:pStyle w:val="5"/>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62B69AAE">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66C0675">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西咸院区文化墙改造项目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SZRFYZB202501-006</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451D871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5D9130B6">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5D6B255F">
      <w:pPr>
        <w:pStyle w:val="8"/>
        <w:rPr>
          <w:rFonts w:hint="eastAsia" w:ascii="宋体" w:hAnsi="宋体" w:eastAsia="宋体" w:cs="宋体"/>
          <w:color w:val="000000" w:themeColor="text1"/>
          <w:sz w:val="24"/>
          <w:szCs w:val="24"/>
          <w:highlight w:val="none"/>
          <w14:textFill>
            <w14:solidFill>
              <w14:schemeClr w14:val="tx1"/>
            </w14:solidFill>
          </w14:textFill>
        </w:rPr>
      </w:pPr>
    </w:p>
    <w:p w14:paraId="2D870740">
      <w:pPr>
        <w:rPr>
          <w:rFonts w:hint="eastAsia" w:ascii="宋体" w:hAnsi="宋体" w:eastAsia="宋体" w:cs="宋体"/>
          <w:color w:val="000000" w:themeColor="text1"/>
          <w:sz w:val="24"/>
          <w:szCs w:val="24"/>
          <w:highlight w:val="none"/>
          <w14:textFill>
            <w14:solidFill>
              <w14:schemeClr w14:val="tx1"/>
            </w14:solidFill>
          </w14:textFill>
        </w:rPr>
      </w:pPr>
    </w:p>
    <w:p w14:paraId="515014B4">
      <w:pPr>
        <w:pStyle w:val="8"/>
        <w:rPr>
          <w:rFonts w:hint="eastAsia"/>
        </w:rPr>
      </w:pPr>
    </w:p>
    <w:p w14:paraId="7CB1DAA6">
      <w:pPr>
        <w:pStyle w:val="5"/>
        <w:rPr>
          <w:rFonts w:hint="eastAsia" w:ascii="宋体" w:hAnsi="宋体" w:eastAsia="宋体" w:cs="宋体"/>
          <w:color w:val="000000" w:themeColor="text1"/>
          <w:sz w:val="24"/>
          <w:szCs w:val="24"/>
          <w:highlight w:val="none"/>
          <w14:textFill>
            <w14:solidFill>
              <w14:schemeClr w14:val="tx1"/>
            </w14:solidFill>
          </w14:textFill>
        </w:rPr>
      </w:pPr>
    </w:p>
    <w:p w14:paraId="496DA8C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FD425D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3E48F00">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41CB9678">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5E9D771E">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29657072">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2D7AD648">
      <w:pPr>
        <w:numPr>
          <w:ilvl w:val="0"/>
          <w:numId w:val="0"/>
        </w:numPr>
        <w:rPr>
          <w:rFonts w:hint="eastAsia"/>
          <w:sz w:val="24"/>
          <w:szCs w:val="24"/>
        </w:rPr>
      </w:pPr>
    </w:p>
    <w:p w14:paraId="070AFE2F">
      <w:pPr>
        <w:pStyle w:val="21"/>
        <w:ind w:left="0" w:leftChars="0" w:firstLine="480" w:firstLineChars="200"/>
        <w:rPr>
          <w:rStyle w:val="33"/>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72D23C12">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3"/>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3"/>
          <w:rFonts w:hint="eastAsia" w:ascii="宋体" w:hAnsi="宋体" w:cs="宋体"/>
          <w:color w:val="000000"/>
          <w:kern w:val="0"/>
          <w:sz w:val="24"/>
          <w:szCs w:val="24"/>
          <w:highlight w:val="none"/>
          <w:lang w:eastAsia="zh-CN"/>
        </w:rPr>
        <w:t>（</w:t>
      </w:r>
      <w:r>
        <w:rPr>
          <w:rStyle w:val="33"/>
          <w:rFonts w:hint="eastAsia" w:ascii="宋体" w:hAnsi="宋体" w:cs="宋体"/>
          <w:color w:val="000000"/>
          <w:kern w:val="0"/>
          <w:sz w:val="24"/>
          <w:szCs w:val="24"/>
          <w:highlight w:val="none"/>
          <w:lang w:val="en-US" w:eastAsia="zh-CN"/>
        </w:rPr>
        <w:t>六</w:t>
      </w:r>
      <w:r>
        <w:rPr>
          <w:rStyle w:val="33"/>
          <w:rFonts w:hint="eastAsia" w:ascii="宋体" w:hAnsi="宋体" w:cs="宋体"/>
          <w:color w:val="000000"/>
          <w:kern w:val="0"/>
          <w:sz w:val="24"/>
          <w:szCs w:val="24"/>
          <w:highlight w:val="none"/>
          <w:lang w:eastAsia="zh-CN"/>
        </w:rPr>
        <w:t>）</w:t>
      </w:r>
      <w:r>
        <w:rPr>
          <w:rStyle w:val="33"/>
          <w:rFonts w:hint="eastAsia" w:ascii="宋体" w:hAnsi="宋体" w:eastAsia="宋体" w:cs="宋体"/>
          <w:color w:val="000000"/>
          <w:kern w:val="0"/>
          <w:sz w:val="24"/>
          <w:szCs w:val="24"/>
          <w:highlight w:val="none"/>
        </w:rPr>
        <w:t>投标保证金缴纳银行回单</w:t>
      </w:r>
    </w:p>
    <w:p w14:paraId="2B4B89A4">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3"/>
          <w:rFonts w:hint="eastAsia" w:ascii="宋体" w:hAnsi="宋体" w:eastAsia="宋体" w:cs="宋体"/>
          <w:b/>
          <w:color w:val="000000"/>
          <w:kern w:val="0"/>
          <w:sz w:val="32"/>
          <w:szCs w:val="32"/>
          <w:highlight w:val="none"/>
        </w:rPr>
      </w:pPr>
      <w:r>
        <w:rPr>
          <w:rStyle w:val="33"/>
          <w:rFonts w:hint="eastAsia" w:ascii="宋体" w:hAnsi="宋体" w:eastAsia="宋体" w:cs="宋体"/>
          <w:b/>
          <w:color w:val="000000"/>
          <w:kern w:val="0"/>
          <w:sz w:val="32"/>
          <w:szCs w:val="32"/>
          <w:highlight w:val="none"/>
        </w:rPr>
        <w:t>第</w:t>
      </w:r>
      <w:r>
        <w:rPr>
          <w:rStyle w:val="33"/>
          <w:rFonts w:hint="eastAsia" w:ascii="宋体" w:hAnsi="宋体" w:cs="宋体"/>
          <w:b/>
          <w:color w:val="000000"/>
          <w:kern w:val="0"/>
          <w:sz w:val="32"/>
          <w:szCs w:val="32"/>
          <w:highlight w:val="none"/>
          <w:lang w:val="en-US" w:eastAsia="zh-CN"/>
        </w:rPr>
        <w:t>七</w:t>
      </w:r>
      <w:r>
        <w:rPr>
          <w:rStyle w:val="33"/>
          <w:rFonts w:hint="eastAsia" w:ascii="宋体" w:hAnsi="宋体" w:eastAsia="宋体" w:cs="宋体"/>
          <w:b/>
          <w:color w:val="000000"/>
          <w:kern w:val="0"/>
          <w:sz w:val="32"/>
          <w:szCs w:val="32"/>
          <w:highlight w:val="none"/>
        </w:rPr>
        <w:t>部分</w:t>
      </w:r>
      <w:r>
        <w:rPr>
          <w:rStyle w:val="33"/>
          <w:rFonts w:hint="eastAsia" w:ascii="宋体" w:hAnsi="宋体" w:eastAsia="宋体" w:cs="宋体"/>
          <w:b/>
          <w:color w:val="000000"/>
          <w:kern w:val="0"/>
          <w:sz w:val="32"/>
          <w:szCs w:val="32"/>
          <w:highlight w:val="none"/>
          <w:lang w:val="en-US" w:eastAsia="zh-CN"/>
        </w:rPr>
        <w:t xml:space="preserve">  </w:t>
      </w:r>
      <w:r>
        <w:rPr>
          <w:rStyle w:val="33"/>
          <w:rFonts w:hint="eastAsia" w:ascii="宋体" w:hAnsi="宋体" w:cs="宋体"/>
          <w:b/>
          <w:color w:val="000000"/>
          <w:kern w:val="0"/>
          <w:sz w:val="32"/>
          <w:szCs w:val="32"/>
          <w:highlight w:val="none"/>
          <w:lang w:val="en-US" w:eastAsia="zh-CN"/>
        </w:rPr>
        <w:t>投标</w:t>
      </w:r>
      <w:r>
        <w:rPr>
          <w:rStyle w:val="33"/>
          <w:rFonts w:hint="eastAsia" w:ascii="宋体" w:hAnsi="宋体" w:eastAsia="宋体" w:cs="宋体"/>
          <w:b/>
          <w:color w:val="000000"/>
          <w:kern w:val="0"/>
          <w:sz w:val="32"/>
          <w:szCs w:val="32"/>
          <w:highlight w:val="none"/>
        </w:rPr>
        <w:t>响应及其他相关情况</w:t>
      </w:r>
    </w:p>
    <w:p w14:paraId="5F1B75E7">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参照磋商文件第四章评审条款要求，结合第三章招标内容及要求编制。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2733D3B0">
      <w:pPr>
        <w:pStyle w:val="2"/>
        <w:rPr>
          <w:rFonts w:hint="eastAsia" w:ascii="宋体" w:hAnsi="宋体" w:eastAsia="宋体" w:cs="宋体"/>
          <w:bCs/>
          <w:sz w:val="24"/>
          <w:szCs w:val="24"/>
          <w:highlight w:val="none"/>
        </w:rPr>
      </w:pPr>
    </w:p>
    <w:p w14:paraId="433D1B63">
      <w:pPr>
        <w:pStyle w:val="2"/>
        <w:rPr>
          <w:rFonts w:hint="eastAsia" w:ascii="宋体" w:hAnsi="宋体" w:eastAsia="宋体" w:cs="宋体"/>
          <w:bCs/>
          <w:sz w:val="24"/>
          <w:szCs w:val="24"/>
          <w:highlight w:val="none"/>
        </w:rPr>
      </w:pPr>
    </w:p>
    <w:p w14:paraId="6BED52A7">
      <w:pPr>
        <w:pStyle w:val="2"/>
        <w:rPr>
          <w:rFonts w:hint="eastAsia" w:ascii="宋体" w:hAnsi="宋体" w:eastAsia="宋体" w:cs="宋体"/>
          <w:bCs/>
          <w:sz w:val="24"/>
          <w:szCs w:val="24"/>
          <w:highlight w:val="none"/>
        </w:rPr>
      </w:pPr>
    </w:p>
    <w:p w14:paraId="49685341">
      <w:pPr>
        <w:pStyle w:val="2"/>
        <w:rPr>
          <w:rFonts w:hint="eastAsia" w:ascii="宋体" w:hAnsi="宋体" w:eastAsia="宋体" w:cs="宋体"/>
          <w:bCs/>
          <w:sz w:val="24"/>
          <w:szCs w:val="24"/>
          <w:highlight w:val="none"/>
        </w:rPr>
      </w:pPr>
    </w:p>
    <w:p w14:paraId="4AAB3078">
      <w:pPr>
        <w:pStyle w:val="2"/>
        <w:rPr>
          <w:rFonts w:hint="eastAsia" w:ascii="宋体" w:hAnsi="宋体" w:eastAsia="宋体" w:cs="宋体"/>
          <w:bCs/>
          <w:sz w:val="24"/>
          <w:szCs w:val="24"/>
          <w:highlight w:val="none"/>
        </w:rPr>
      </w:pPr>
    </w:p>
    <w:p w14:paraId="488F776D">
      <w:pPr>
        <w:pStyle w:val="2"/>
        <w:rPr>
          <w:rFonts w:hint="eastAsia" w:ascii="宋体" w:hAnsi="宋体" w:eastAsia="宋体" w:cs="宋体"/>
          <w:bCs/>
          <w:sz w:val="24"/>
          <w:szCs w:val="24"/>
          <w:highlight w:val="none"/>
        </w:rPr>
      </w:pPr>
    </w:p>
    <w:p w14:paraId="5FF86B6A">
      <w:pPr>
        <w:pStyle w:val="2"/>
        <w:rPr>
          <w:rFonts w:hint="eastAsia" w:ascii="宋体" w:hAnsi="宋体" w:eastAsia="宋体" w:cs="宋体"/>
          <w:bCs/>
          <w:sz w:val="24"/>
          <w:szCs w:val="24"/>
          <w:highlight w:val="none"/>
        </w:rPr>
      </w:pPr>
    </w:p>
    <w:p w14:paraId="0B49CE8E">
      <w:pPr>
        <w:pStyle w:val="2"/>
        <w:rPr>
          <w:rFonts w:hint="eastAsia" w:ascii="宋体" w:hAnsi="宋体" w:eastAsia="宋体" w:cs="宋体"/>
          <w:bCs/>
          <w:sz w:val="24"/>
          <w:szCs w:val="24"/>
          <w:highlight w:val="none"/>
        </w:rPr>
      </w:pPr>
    </w:p>
    <w:p w14:paraId="43150D73">
      <w:pPr>
        <w:pStyle w:val="2"/>
        <w:rPr>
          <w:rFonts w:hint="eastAsia" w:ascii="宋体" w:hAnsi="宋体" w:eastAsia="宋体" w:cs="宋体"/>
          <w:bCs/>
          <w:sz w:val="24"/>
          <w:szCs w:val="24"/>
          <w:highlight w:val="none"/>
        </w:rPr>
      </w:pPr>
    </w:p>
    <w:p w14:paraId="730EB4FB">
      <w:pPr>
        <w:pStyle w:val="2"/>
        <w:rPr>
          <w:rFonts w:hint="eastAsia" w:ascii="宋体" w:hAnsi="宋体" w:eastAsia="宋体" w:cs="宋体"/>
          <w:bCs/>
          <w:sz w:val="24"/>
          <w:szCs w:val="24"/>
          <w:highlight w:val="none"/>
        </w:rPr>
      </w:pPr>
    </w:p>
    <w:p w14:paraId="0EB370B6">
      <w:pPr>
        <w:pStyle w:val="2"/>
        <w:rPr>
          <w:rFonts w:hint="eastAsia" w:ascii="宋体" w:hAnsi="宋体" w:eastAsia="宋体" w:cs="宋体"/>
          <w:bCs/>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2EC511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w:t>
      </w:r>
      <w:r>
        <w:rPr>
          <w:rFonts w:hint="eastAsia" w:ascii="宋体" w:hAnsi="宋体" w:cs="宋体"/>
          <w:b/>
          <w:kern w:val="2"/>
          <w:sz w:val="32"/>
          <w:szCs w:val="32"/>
          <w:highlight w:val="none"/>
          <w:lang w:val="en-US" w:eastAsia="zh-CN" w:bidi="ar-SA"/>
        </w:rPr>
        <w:t>八</w:t>
      </w:r>
      <w:r>
        <w:rPr>
          <w:rFonts w:hint="eastAsia" w:ascii="宋体" w:hAnsi="宋体" w:eastAsia="宋体" w:cs="宋体"/>
          <w:b/>
          <w:kern w:val="2"/>
          <w:sz w:val="32"/>
          <w:szCs w:val="32"/>
          <w:highlight w:val="none"/>
          <w:lang w:val="en-US" w:eastAsia="zh-CN" w:bidi="ar-SA"/>
        </w:rPr>
        <w:t>章</w:t>
      </w:r>
      <w:r>
        <w:rPr>
          <w:rFonts w:hint="eastAsia" w:ascii="宋体" w:hAnsi="宋体" w:cs="宋体"/>
          <w:b/>
          <w:kern w:val="2"/>
          <w:sz w:val="32"/>
          <w:szCs w:val="32"/>
          <w:highlight w:val="none"/>
          <w:lang w:val="en-US" w:eastAsia="zh-CN" w:bidi="ar-SA"/>
        </w:rPr>
        <w:t xml:space="preserve">  密封袋封面</w:t>
      </w:r>
      <w:r>
        <w:rPr>
          <w:rFonts w:hint="eastAsia" w:ascii="宋体" w:hAnsi="宋体" w:eastAsia="宋体" w:cs="宋体"/>
          <w:b/>
          <w:kern w:val="2"/>
          <w:sz w:val="32"/>
          <w:szCs w:val="32"/>
          <w:highlight w:val="none"/>
          <w:lang w:val="en-US" w:eastAsia="zh-CN" w:bidi="ar-SA"/>
        </w:rPr>
        <w:t>格式</w:t>
      </w:r>
    </w:p>
    <w:p w14:paraId="4BB75DD2">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kern w:val="0"/>
          <w:sz w:val="28"/>
          <w:szCs w:val="28"/>
          <w:highlight w:val="none"/>
        </w:rPr>
      </w:pPr>
      <w:r>
        <w:rPr>
          <w:rStyle w:val="33"/>
          <w:rFonts w:hint="eastAsia" w:ascii="宋体" w:hAnsi="宋体" w:eastAsia="宋体" w:cs="宋体"/>
          <w:b/>
          <w:sz w:val="28"/>
          <w:szCs w:val="28"/>
          <w:highlight w:val="none"/>
          <w:lang w:val="en-US" w:eastAsia="zh-CN"/>
        </w:rPr>
        <w:t>项目</w:t>
      </w:r>
      <w:r>
        <w:rPr>
          <w:rStyle w:val="33"/>
          <w:rFonts w:hint="eastAsia" w:ascii="宋体" w:hAnsi="宋体" w:eastAsia="宋体" w:cs="宋体"/>
          <w:b/>
          <w:sz w:val="28"/>
          <w:szCs w:val="28"/>
          <w:highlight w:val="none"/>
        </w:rPr>
        <w:t>编号：</w:t>
      </w:r>
      <w:r>
        <w:rPr>
          <w:rStyle w:val="33"/>
          <w:rFonts w:hint="eastAsia" w:ascii="宋体" w:hAnsi="宋体" w:cs="宋体"/>
          <w:b/>
          <w:color w:val="auto"/>
          <w:sz w:val="28"/>
          <w:szCs w:val="28"/>
          <w:highlight w:val="none"/>
          <w:lang w:eastAsia="zh-CN"/>
        </w:rPr>
        <w:t>SZRFYZB202501-006</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color w:val="FF0000"/>
          <w:sz w:val="28"/>
          <w:szCs w:val="28"/>
          <w:highlight w:val="none"/>
          <w:lang w:val="en-US" w:eastAsia="zh-CN"/>
        </w:rPr>
        <w:t xml:space="preserve">             </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sz w:val="28"/>
          <w:szCs w:val="28"/>
          <w:highlight w:val="none"/>
        </w:rPr>
        <w:t>正本/副本</w:t>
      </w:r>
    </w:p>
    <w:p w14:paraId="13CA34E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92E493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4169E594">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09813F91">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3D439D5C">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sz w:val="52"/>
          <w:szCs w:val="52"/>
          <w:highlight w:val="none"/>
        </w:rPr>
      </w:pPr>
      <w:r>
        <w:rPr>
          <w:rStyle w:val="33"/>
          <w:rFonts w:hint="eastAsia" w:ascii="宋体" w:hAnsi="宋体" w:eastAsia="宋体" w:cs="宋体"/>
          <w:b/>
          <w:sz w:val="52"/>
          <w:szCs w:val="52"/>
          <w:highlight w:val="none"/>
        </w:rPr>
        <w:t>陕西中医药大学第二附属医院</w:t>
      </w:r>
    </w:p>
    <w:p w14:paraId="23B41F1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color w:val="000000"/>
          <w:kern w:val="0"/>
          <w:sz w:val="52"/>
          <w:szCs w:val="52"/>
          <w:highlight w:val="none"/>
        </w:rPr>
      </w:pPr>
      <w:r>
        <w:rPr>
          <w:rStyle w:val="33"/>
          <w:rFonts w:hint="eastAsia" w:ascii="宋体" w:hAnsi="宋体" w:cs="宋体"/>
          <w:b/>
          <w:sz w:val="52"/>
          <w:szCs w:val="52"/>
          <w:highlight w:val="none"/>
          <w:lang w:val="en-US" w:eastAsia="zh-CN"/>
        </w:rPr>
        <w:t>西咸院区文化墙改造项目</w:t>
      </w:r>
    </w:p>
    <w:p w14:paraId="3402C157">
      <w:pPr>
        <w:pStyle w:val="17"/>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4121B227">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3"/>
          <w:rFonts w:hint="eastAsia" w:ascii="宋体" w:hAnsi="宋体" w:eastAsia="宋体" w:cs="宋体"/>
          <w:color w:val="000000"/>
          <w:kern w:val="0"/>
          <w:sz w:val="52"/>
          <w:szCs w:val="52"/>
          <w:highlight w:val="none"/>
        </w:rPr>
      </w:pPr>
    </w:p>
    <w:p w14:paraId="55450763">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pPr>
      <w:r>
        <w:rPr>
          <w:rStyle w:val="33"/>
          <w:rFonts w:hint="eastAsia" w:ascii="宋体" w:hAnsi="宋体" w:cs="宋体"/>
          <w:b/>
          <w:color w:val="000000"/>
          <w:kern w:val="0"/>
          <w:sz w:val="52"/>
          <w:szCs w:val="52"/>
          <w:highlight w:val="none"/>
          <w:lang w:eastAsia="zh-CN"/>
        </w:rPr>
        <w:t>响应文件</w:t>
      </w:r>
    </w:p>
    <w:p w14:paraId="2CBF1A7B">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19B1444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5ACB653B">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04544CD5">
      <w:pPr>
        <w:pStyle w:val="2"/>
        <w:rPr>
          <w:rFonts w:hint="eastAsia"/>
        </w:rPr>
      </w:pPr>
    </w:p>
    <w:p w14:paraId="21142C88">
      <w:pPr>
        <w:pStyle w:val="17"/>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16A9AA4B">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投  标  人</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lang w:val="en-US" w:eastAsia="zh-CN"/>
        </w:rPr>
        <w:t>盖章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w:t>
      </w:r>
    </w:p>
    <w:p w14:paraId="7D50B03F">
      <w:pPr>
        <w:keepNext w:val="0"/>
        <w:keepLines w:val="0"/>
        <w:pageBreakBefore w:val="0"/>
        <w:kinsoku/>
        <w:wordWrap/>
        <w:overflowPunct/>
        <w:topLinePunct w:val="0"/>
        <w:bidi w:val="0"/>
        <w:snapToGrid w:val="0"/>
        <w:spacing w:line="360" w:lineRule="auto"/>
        <w:ind w:right="0"/>
        <w:jc w:val="center"/>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法定代表人或授权委托代理人</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lang w:val="en-US" w:eastAsia="zh-CN"/>
        </w:rPr>
        <w:t>签章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w:t>
      </w:r>
    </w:p>
    <w:p w14:paraId="1A4B8569">
      <w:pPr>
        <w:keepNext w:val="0"/>
        <w:keepLines w:val="0"/>
        <w:pageBreakBefore w:val="0"/>
        <w:kinsoku/>
        <w:wordWrap/>
        <w:overflowPunct/>
        <w:topLinePunct w:val="0"/>
        <w:bidi w:val="0"/>
        <w:snapToGrid w:val="0"/>
        <w:spacing w:line="360" w:lineRule="auto"/>
        <w:ind w:right="0"/>
        <w:jc w:val="center"/>
        <w:textAlignment w:val="auto"/>
        <w:rPr>
          <w:rStyle w:val="33"/>
          <w:rFonts w:hint="eastAsia" w:ascii="宋体" w:hAnsi="宋体" w:cs="宋体"/>
          <w:b/>
          <w:sz w:val="28"/>
          <w:szCs w:val="28"/>
          <w:highlight w:val="none"/>
          <w:lang w:val="en-US" w:eastAsia="zh-CN"/>
        </w:rPr>
      </w:pPr>
    </w:p>
    <w:p w14:paraId="576D57FE">
      <w:pPr>
        <w:pStyle w:val="2"/>
        <w:rPr>
          <w:rStyle w:val="33"/>
          <w:rFonts w:hint="eastAsia" w:ascii="宋体" w:hAnsi="宋体" w:cs="宋体"/>
          <w:b/>
          <w:sz w:val="28"/>
          <w:szCs w:val="28"/>
          <w:highlight w:val="none"/>
          <w:lang w:val="en-US" w:eastAsia="zh-CN"/>
        </w:rPr>
      </w:pPr>
    </w:p>
    <w:p w14:paraId="2C4BB360">
      <w:pPr>
        <w:keepNext w:val="0"/>
        <w:keepLines w:val="0"/>
        <w:pageBreakBefore w:val="0"/>
        <w:kinsoku/>
        <w:wordWrap/>
        <w:overflowPunct/>
        <w:topLinePunct w:val="0"/>
        <w:bidi w:val="0"/>
        <w:snapToGrid w:val="0"/>
        <w:spacing w:line="360" w:lineRule="auto"/>
        <w:ind w:right="0"/>
        <w:jc w:val="center"/>
        <w:textAlignment w:val="auto"/>
        <w:rPr>
          <w:rFonts w:hint="eastAsia" w:ascii="宋体" w:hAnsi="宋体" w:eastAsia="宋体" w:cs="宋体"/>
          <w:b/>
          <w:sz w:val="48"/>
          <w:szCs w:val="48"/>
          <w:highlight w:val="none"/>
        </w:rPr>
      </w:pPr>
      <w:r>
        <w:rPr>
          <w:rStyle w:val="33"/>
          <w:rFonts w:hint="eastAsia" w:ascii="宋体" w:hAnsi="宋体" w:cs="宋体"/>
          <w:b/>
          <w:sz w:val="48"/>
          <w:szCs w:val="48"/>
          <w:highlight w:val="none"/>
          <w:lang w:val="en-US" w:eastAsia="zh-CN"/>
        </w:rPr>
        <w:t>不得于</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年</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月</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日</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时</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分前启封</w:t>
      </w: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93694">
    <w:pPr>
      <w:pStyle w:val="2"/>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9BEEF">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422B3">
    <w:pPr>
      <w:pStyle w:val="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8060C">
    <w:pPr>
      <w:pStyle w:val="2"/>
      <w:rPr>
        <w:u w:val="none"/>
        <w:lang w:val="en-US"/>
      </w:rPr>
    </w:pPr>
    <w:r>
      <w:rPr>
        <w:rFonts w:hint="eastAsia"/>
        <w:u w:val="none"/>
        <w:lang w:val="en-US" w:eastAsia="zh-CN"/>
      </w:rPr>
      <w:t xml:space="preserve">                                                                </w:t>
    </w:r>
  </w:p>
  <w:p w14:paraId="5570BD51">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09E6F">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81A6A">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881A6A">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38EE4">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E61DC">
                          <w:pPr>
                            <w:pStyle w:val="2"/>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F5E61DC">
                    <w:pPr>
                      <w:pStyle w:val="2"/>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5EB35">
    <w:pPr>
      <w:pStyle w:val="15"/>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5D82F">
    <w:pPr>
      <w:pStyle w:val="15"/>
      <w:pBdr>
        <w:bottom w:val="none" w:color="auto" w:sz="0" w:space="0"/>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5FECB">
    <w:pPr>
      <w:pStyle w:val="15"/>
      <w:pBdr>
        <w:bottom w:val="none" w:color="auto" w:sz="0" w:space="0"/>
      </w:pBdr>
      <w:jc w:val="both"/>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33D26">
    <w:pPr>
      <w:pStyle w:val="15"/>
      <w:pBdr>
        <w:bottom w:val="none" w:color="auto" w:sz="0" w:space="0"/>
      </w:pBdr>
      <w:jc w:val="center"/>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西咸院区文化墙改造项目                  竞争性磋商文件</w:t>
    </w:r>
  </w:p>
  <w:p w14:paraId="31CBF51E">
    <w:pPr>
      <w:pStyle w:val="15"/>
      <w:pBdr>
        <w:bottom w:val="none" w:color="auto" w:sz="0" w:space="0"/>
      </w:pBdr>
      <w:jc w:val="center"/>
      <w:rPr>
        <w:rFonts w:hint="default"/>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9210E">
    <w:pPr>
      <w:pStyle w:val="15"/>
      <w:rPr>
        <w:rFonts w:hint="default"/>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D68ED">
    <w:pPr>
      <w:pStyle w:val="15"/>
      <w:pBdr>
        <w:bottom w:val="none" w:color="auto" w:sz="0" w:space="0"/>
      </w:pBdr>
      <w:jc w:val="both"/>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B3D00"/>
    <w:multiLevelType w:val="singleLevel"/>
    <w:tmpl w:val="862B3D00"/>
    <w:lvl w:ilvl="0" w:tentative="0">
      <w:start w:val="6"/>
      <w:numFmt w:val="chineseCounting"/>
      <w:suff w:val="nothing"/>
      <w:lvlText w:val="%1、"/>
      <w:lvlJc w:val="left"/>
      <w:rPr>
        <w:rFonts w:hint="eastAsia"/>
      </w:rPr>
    </w:lvl>
  </w:abstractNum>
  <w:abstractNum w:abstractNumId="1">
    <w:nsid w:val="42AEB66C"/>
    <w:multiLevelType w:val="singleLevel"/>
    <w:tmpl w:val="42AEB66C"/>
    <w:lvl w:ilvl="0" w:tentative="0">
      <w:start w:val="1"/>
      <w:numFmt w:val="decimal"/>
      <w:suff w:val="nothing"/>
      <w:lvlText w:val="%1、"/>
      <w:lvlJc w:val="left"/>
    </w:lvl>
  </w:abstractNum>
  <w:abstractNum w:abstractNumId="2">
    <w:nsid w:val="4E67B2D4"/>
    <w:multiLevelType w:val="singleLevel"/>
    <w:tmpl w:val="4E67B2D4"/>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5700A4"/>
    <w:rsid w:val="0469746C"/>
    <w:rsid w:val="048B7A0B"/>
    <w:rsid w:val="05242ACF"/>
    <w:rsid w:val="056F3ACA"/>
    <w:rsid w:val="05B47BAE"/>
    <w:rsid w:val="060C49AE"/>
    <w:rsid w:val="0639341C"/>
    <w:rsid w:val="077E5F00"/>
    <w:rsid w:val="085F1064"/>
    <w:rsid w:val="08907C1F"/>
    <w:rsid w:val="08F65BCD"/>
    <w:rsid w:val="08F8348E"/>
    <w:rsid w:val="09063C58"/>
    <w:rsid w:val="090E0B90"/>
    <w:rsid w:val="096E3BF7"/>
    <w:rsid w:val="09907300"/>
    <w:rsid w:val="09A73FC7"/>
    <w:rsid w:val="0AA720FE"/>
    <w:rsid w:val="0AAF3B94"/>
    <w:rsid w:val="0AD43A04"/>
    <w:rsid w:val="0B0A6BB0"/>
    <w:rsid w:val="0B280A1E"/>
    <w:rsid w:val="0BBF6171"/>
    <w:rsid w:val="0C0345EF"/>
    <w:rsid w:val="0C0D01E5"/>
    <w:rsid w:val="0C5C0688"/>
    <w:rsid w:val="0C9A631E"/>
    <w:rsid w:val="0D8E2213"/>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B54432"/>
    <w:rsid w:val="13DA38DF"/>
    <w:rsid w:val="140C3DCA"/>
    <w:rsid w:val="145E29E4"/>
    <w:rsid w:val="14C04C3E"/>
    <w:rsid w:val="15393B7E"/>
    <w:rsid w:val="159C6CE8"/>
    <w:rsid w:val="15AB3631"/>
    <w:rsid w:val="15DD3C8F"/>
    <w:rsid w:val="16293FDA"/>
    <w:rsid w:val="17576A80"/>
    <w:rsid w:val="17B50540"/>
    <w:rsid w:val="18080AA2"/>
    <w:rsid w:val="18113153"/>
    <w:rsid w:val="182E26C4"/>
    <w:rsid w:val="18D71164"/>
    <w:rsid w:val="1A247EB5"/>
    <w:rsid w:val="1A385B24"/>
    <w:rsid w:val="1AA14ED9"/>
    <w:rsid w:val="1AA61EB6"/>
    <w:rsid w:val="1AB8095B"/>
    <w:rsid w:val="1C0E5422"/>
    <w:rsid w:val="1CA443B4"/>
    <w:rsid w:val="1CED6FE2"/>
    <w:rsid w:val="1D50009C"/>
    <w:rsid w:val="1DEE4FB5"/>
    <w:rsid w:val="1E7164E4"/>
    <w:rsid w:val="1EA614E5"/>
    <w:rsid w:val="1F637E0E"/>
    <w:rsid w:val="1FA87BB2"/>
    <w:rsid w:val="1FAA4A5B"/>
    <w:rsid w:val="205D1D58"/>
    <w:rsid w:val="20622E8C"/>
    <w:rsid w:val="206623B0"/>
    <w:rsid w:val="207560CF"/>
    <w:rsid w:val="2152344A"/>
    <w:rsid w:val="2216246C"/>
    <w:rsid w:val="222C3071"/>
    <w:rsid w:val="22577684"/>
    <w:rsid w:val="22BC6F78"/>
    <w:rsid w:val="243831A0"/>
    <w:rsid w:val="246747C9"/>
    <w:rsid w:val="24753616"/>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8F34377"/>
    <w:rsid w:val="29476EB3"/>
    <w:rsid w:val="29AC6082"/>
    <w:rsid w:val="2A9065A0"/>
    <w:rsid w:val="2AC56216"/>
    <w:rsid w:val="2B160772"/>
    <w:rsid w:val="2C3B15FD"/>
    <w:rsid w:val="2CF55279"/>
    <w:rsid w:val="2D192D0A"/>
    <w:rsid w:val="2D5B77E5"/>
    <w:rsid w:val="2EDB11AD"/>
    <w:rsid w:val="2F137503"/>
    <w:rsid w:val="2F8855E0"/>
    <w:rsid w:val="2FBA1591"/>
    <w:rsid w:val="300A77A1"/>
    <w:rsid w:val="30327416"/>
    <w:rsid w:val="309131DC"/>
    <w:rsid w:val="319E013D"/>
    <w:rsid w:val="31B55296"/>
    <w:rsid w:val="323D1D07"/>
    <w:rsid w:val="33D94129"/>
    <w:rsid w:val="35076310"/>
    <w:rsid w:val="35883226"/>
    <w:rsid w:val="359009FB"/>
    <w:rsid w:val="359C22F1"/>
    <w:rsid w:val="35AA7B24"/>
    <w:rsid w:val="361718C6"/>
    <w:rsid w:val="362274F1"/>
    <w:rsid w:val="36286605"/>
    <w:rsid w:val="36E33039"/>
    <w:rsid w:val="37CF1E69"/>
    <w:rsid w:val="38323D78"/>
    <w:rsid w:val="385A1F00"/>
    <w:rsid w:val="38A02D03"/>
    <w:rsid w:val="38A05B14"/>
    <w:rsid w:val="38B96CBA"/>
    <w:rsid w:val="38DB49BE"/>
    <w:rsid w:val="38E92600"/>
    <w:rsid w:val="397F1A3A"/>
    <w:rsid w:val="39874708"/>
    <w:rsid w:val="39A714EB"/>
    <w:rsid w:val="39FC0215"/>
    <w:rsid w:val="3A120C14"/>
    <w:rsid w:val="3AFA5ADA"/>
    <w:rsid w:val="3B042899"/>
    <w:rsid w:val="3B0836E3"/>
    <w:rsid w:val="3B475FB0"/>
    <w:rsid w:val="3B894804"/>
    <w:rsid w:val="3C6008AD"/>
    <w:rsid w:val="3CD71AFE"/>
    <w:rsid w:val="3D4717F5"/>
    <w:rsid w:val="3DE94093"/>
    <w:rsid w:val="3E0427FF"/>
    <w:rsid w:val="3E1B6A1F"/>
    <w:rsid w:val="3E2C5397"/>
    <w:rsid w:val="3E5B225C"/>
    <w:rsid w:val="3FC50572"/>
    <w:rsid w:val="3FF73C5F"/>
    <w:rsid w:val="402B37FA"/>
    <w:rsid w:val="405B6086"/>
    <w:rsid w:val="40663513"/>
    <w:rsid w:val="40E92655"/>
    <w:rsid w:val="41FD6188"/>
    <w:rsid w:val="42C43BC6"/>
    <w:rsid w:val="42CB7C52"/>
    <w:rsid w:val="42DB25F4"/>
    <w:rsid w:val="42EE156B"/>
    <w:rsid w:val="43012105"/>
    <w:rsid w:val="432A22FC"/>
    <w:rsid w:val="437215DF"/>
    <w:rsid w:val="4385131F"/>
    <w:rsid w:val="446B2CF5"/>
    <w:rsid w:val="44F50DE2"/>
    <w:rsid w:val="45016DC9"/>
    <w:rsid w:val="459C4CE0"/>
    <w:rsid w:val="45B87CDC"/>
    <w:rsid w:val="45C945EF"/>
    <w:rsid w:val="45C9667C"/>
    <w:rsid w:val="4661488C"/>
    <w:rsid w:val="46840079"/>
    <w:rsid w:val="46850859"/>
    <w:rsid w:val="46B21187"/>
    <w:rsid w:val="46D54EE3"/>
    <w:rsid w:val="46E120C5"/>
    <w:rsid w:val="4727792E"/>
    <w:rsid w:val="476924A8"/>
    <w:rsid w:val="47AD00CB"/>
    <w:rsid w:val="48245C60"/>
    <w:rsid w:val="48E92BDF"/>
    <w:rsid w:val="496D062C"/>
    <w:rsid w:val="4A0A4480"/>
    <w:rsid w:val="4AC5484B"/>
    <w:rsid w:val="4B390CB0"/>
    <w:rsid w:val="4B823783"/>
    <w:rsid w:val="4B8B4171"/>
    <w:rsid w:val="4BC96FC4"/>
    <w:rsid w:val="4C786227"/>
    <w:rsid w:val="4C9C314F"/>
    <w:rsid w:val="4CD2623F"/>
    <w:rsid w:val="4D16338C"/>
    <w:rsid w:val="4D477007"/>
    <w:rsid w:val="4D945FDB"/>
    <w:rsid w:val="4E266FEC"/>
    <w:rsid w:val="4E4313A3"/>
    <w:rsid w:val="4E567461"/>
    <w:rsid w:val="4E7F2A48"/>
    <w:rsid w:val="4EF43184"/>
    <w:rsid w:val="4F35448B"/>
    <w:rsid w:val="4FE96673"/>
    <w:rsid w:val="50633F09"/>
    <w:rsid w:val="51071B04"/>
    <w:rsid w:val="5114481D"/>
    <w:rsid w:val="512E7E73"/>
    <w:rsid w:val="517322DB"/>
    <w:rsid w:val="51F30750"/>
    <w:rsid w:val="521D7D61"/>
    <w:rsid w:val="52AE140E"/>
    <w:rsid w:val="532145A6"/>
    <w:rsid w:val="548B33B8"/>
    <w:rsid w:val="54D9246E"/>
    <w:rsid w:val="55697F23"/>
    <w:rsid w:val="55BA3ACF"/>
    <w:rsid w:val="55D50D83"/>
    <w:rsid w:val="55F410FD"/>
    <w:rsid w:val="562542A9"/>
    <w:rsid w:val="56563481"/>
    <w:rsid w:val="57367CB3"/>
    <w:rsid w:val="57D410A6"/>
    <w:rsid w:val="5809306F"/>
    <w:rsid w:val="58243BA5"/>
    <w:rsid w:val="5897386A"/>
    <w:rsid w:val="59544296"/>
    <w:rsid w:val="5991685B"/>
    <w:rsid w:val="599858D4"/>
    <w:rsid w:val="599A06F6"/>
    <w:rsid w:val="5A2E7D17"/>
    <w:rsid w:val="5A3E331D"/>
    <w:rsid w:val="5A574BE8"/>
    <w:rsid w:val="5ABA7A2C"/>
    <w:rsid w:val="5B495DC7"/>
    <w:rsid w:val="5BBE579F"/>
    <w:rsid w:val="5C035D71"/>
    <w:rsid w:val="5C3239B4"/>
    <w:rsid w:val="5C434D77"/>
    <w:rsid w:val="5C601FAF"/>
    <w:rsid w:val="5CB03E12"/>
    <w:rsid w:val="5CCD70BE"/>
    <w:rsid w:val="5D7308D9"/>
    <w:rsid w:val="5DCE4834"/>
    <w:rsid w:val="5DEF1EB3"/>
    <w:rsid w:val="5E1A1737"/>
    <w:rsid w:val="5E3C5045"/>
    <w:rsid w:val="5EDA39E1"/>
    <w:rsid w:val="5F16521D"/>
    <w:rsid w:val="5F775C2F"/>
    <w:rsid w:val="600D1517"/>
    <w:rsid w:val="60E74E08"/>
    <w:rsid w:val="614A06BB"/>
    <w:rsid w:val="624C5AAC"/>
    <w:rsid w:val="62B32A7F"/>
    <w:rsid w:val="62CF4AA5"/>
    <w:rsid w:val="62F4316B"/>
    <w:rsid w:val="63C41A1E"/>
    <w:rsid w:val="63D934C8"/>
    <w:rsid w:val="641C6318"/>
    <w:rsid w:val="64293181"/>
    <w:rsid w:val="6492769B"/>
    <w:rsid w:val="64C6694E"/>
    <w:rsid w:val="64FE6577"/>
    <w:rsid w:val="65BC657A"/>
    <w:rsid w:val="65BF5A4E"/>
    <w:rsid w:val="671B5071"/>
    <w:rsid w:val="67A2643E"/>
    <w:rsid w:val="67C85D1E"/>
    <w:rsid w:val="682B6C96"/>
    <w:rsid w:val="690D2E04"/>
    <w:rsid w:val="6A053FC1"/>
    <w:rsid w:val="6A3A1911"/>
    <w:rsid w:val="6A5079C7"/>
    <w:rsid w:val="6A68276C"/>
    <w:rsid w:val="6A8E3EF3"/>
    <w:rsid w:val="6BBD0C12"/>
    <w:rsid w:val="6BC81C42"/>
    <w:rsid w:val="6C557385"/>
    <w:rsid w:val="6C834610"/>
    <w:rsid w:val="6CA1071F"/>
    <w:rsid w:val="6CAC513A"/>
    <w:rsid w:val="6CF76CB6"/>
    <w:rsid w:val="6DF92E91"/>
    <w:rsid w:val="6E22598D"/>
    <w:rsid w:val="6F34531A"/>
    <w:rsid w:val="6F9A4891"/>
    <w:rsid w:val="700D5040"/>
    <w:rsid w:val="701535A3"/>
    <w:rsid w:val="70D07753"/>
    <w:rsid w:val="70F37976"/>
    <w:rsid w:val="710476CE"/>
    <w:rsid w:val="71170F88"/>
    <w:rsid w:val="717437E5"/>
    <w:rsid w:val="718A343A"/>
    <w:rsid w:val="71E31664"/>
    <w:rsid w:val="7234566C"/>
    <w:rsid w:val="728A004F"/>
    <w:rsid w:val="72F33B51"/>
    <w:rsid w:val="732E3655"/>
    <w:rsid w:val="73913B5D"/>
    <w:rsid w:val="73D321B7"/>
    <w:rsid w:val="745A3930"/>
    <w:rsid w:val="74A47253"/>
    <w:rsid w:val="74BE71FE"/>
    <w:rsid w:val="75C4732A"/>
    <w:rsid w:val="76080C62"/>
    <w:rsid w:val="765F516C"/>
    <w:rsid w:val="76A61B17"/>
    <w:rsid w:val="771E1B9C"/>
    <w:rsid w:val="772C7E4F"/>
    <w:rsid w:val="774429A8"/>
    <w:rsid w:val="78053C6A"/>
    <w:rsid w:val="784C7B05"/>
    <w:rsid w:val="7879089F"/>
    <w:rsid w:val="79A25289"/>
    <w:rsid w:val="7ADF1AE9"/>
    <w:rsid w:val="7B9A7898"/>
    <w:rsid w:val="7BBF0B11"/>
    <w:rsid w:val="7CBC4E85"/>
    <w:rsid w:val="7CD51E1C"/>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5"/>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7">
    <w:name w:val="heading 3"/>
    <w:basedOn w:val="1"/>
    <w:next w:val="1"/>
    <w:qFormat/>
    <w:uiPriority w:val="99"/>
    <w:pPr>
      <w:tabs>
        <w:tab w:val="left" w:pos="588"/>
      </w:tabs>
      <w:spacing w:line="360" w:lineRule="auto"/>
      <w:outlineLvl w:val="2"/>
    </w:pPr>
    <w:rPr>
      <w:rFonts w:ascii="Tahoma" w:hAnsi="Tahoma"/>
    </w:rPr>
  </w:style>
  <w:style w:type="paragraph" w:styleId="8">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4">
    <w:name w:val="Default Paragraph Font"/>
    <w:qFormat/>
    <w:uiPriority w:val="1"/>
  </w:style>
  <w:style w:type="table" w:default="1" w:styleId="22">
    <w:name w:val="Normal Table"/>
    <w:qFormat/>
    <w:uiPriority w:val="99"/>
    <w:tblPr>
      <w:tblCellMar>
        <w:top w:w="0" w:type="dxa"/>
        <w:left w:w="108" w:type="dxa"/>
        <w:bottom w:w="0" w:type="dxa"/>
        <w:right w:w="108" w:type="dxa"/>
      </w:tblCellMar>
    </w:tblPr>
  </w:style>
  <w:style w:type="paragraph" w:styleId="2">
    <w:name w:val="footer"/>
    <w:basedOn w:val="1"/>
    <w:link w:val="29"/>
    <w:qFormat/>
    <w:uiPriority w:val="0"/>
    <w:pPr>
      <w:tabs>
        <w:tab w:val="center" w:pos="4153"/>
        <w:tab w:val="right" w:pos="8306"/>
      </w:tabs>
      <w:snapToGrid w:val="0"/>
      <w:jc w:val="left"/>
    </w:pPr>
    <w:rPr>
      <w:sz w:val="18"/>
      <w:szCs w:val="18"/>
    </w:rPr>
  </w:style>
  <w:style w:type="paragraph" w:styleId="5">
    <w:name w:val="Normal Indent"/>
    <w:basedOn w:val="1"/>
    <w:next w:val="6"/>
    <w:qFormat/>
    <w:uiPriority w:val="0"/>
    <w:pPr>
      <w:ind w:firstLine="420" w:firstLineChars="200"/>
    </w:pPr>
    <w:rPr>
      <w:rFonts w:ascii="Calibri" w:hAnsi="Calibri"/>
      <w:kern w:val="0"/>
      <w:sz w:val="20"/>
    </w:rPr>
  </w:style>
  <w:style w:type="paragraph" w:styleId="6">
    <w:name w:val="toc 4"/>
    <w:basedOn w:val="1"/>
    <w:next w:val="1"/>
    <w:qFormat/>
    <w:uiPriority w:val="39"/>
    <w:pPr>
      <w:spacing w:line="440" w:lineRule="exact"/>
      <w:ind w:left="840"/>
      <w:jc w:val="left"/>
    </w:pPr>
    <w:rPr>
      <w:rFonts w:ascii="Calibri" w:hAnsi="Calibri"/>
      <w:sz w:val="18"/>
      <w:szCs w:val="18"/>
    </w:rPr>
  </w:style>
  <w:style w:type="paragraph" w:styleId="9">
    <w:name w:val="annotation text"/>
    <w:basedOn w:val="1"/>
    <w:link w:val="31"/>
    <w:qFormat/>
    <w:uiPriority w:val="0"/>
    <w:pPr>
      <w:jc w:val="left"/>
    </w:pPr>
  </w:style>
  <w:style w:type="paragraph" w:styleId="10">
    <w:name w:val="Body Text"/>
    <w:basedOn w:val="1"/>
    <w:next w:val="1"/>
    <w:qFormat/>
    <w:uiPriority w:val="99"/>
    <w:pPr>
      <w:tabs>
        <w:tab w:val="left" w:pos="7290"/>
      </w:tabs>
    </w:pPr>
    <w:rPr>
      <w:b/>
      <w:u w:val="single"/>
    </w:rPr>
  </w:style>
  <w:style w:type="paragraph" w:styleId="11">
    <w:name w:val="Body Text Indent"/>
    <w:basedOn w:val="1"/>
    <w:qFormat/>
    <w:uiPriority w:val="0"/>
    <w:pPr>
      <w:spacing w:after="120"/>
      <w:ind w:left="420" w:leftChars="200"/>
    </w:pPr>
    <w:rPr>
      <w:rFonts w:ascii="Times New Roman" w:hAnsi="Times New Roman" w:eastAsia="宋体" w:cs="Times New Roman"/>
    </w:rPr>
  </w:style>
  <w:style w:type="paragraph" w:styleId="12">
    <w:name w:val="Plain Text"/>
    <w:basedOn w:val="1"/>
    <w:qFormat/>
    <w:uiPriority w:val="0"/>
    <w:rPr>
      <w:rFonts w:hAnsi="Courier New"/>
      <w:kern w:val="2"/>
      <w:sz w:val="21"/>
    </w:rPr>
  </w:style>
  <w:style w:type="paragraph" w:styleId="13">
    <w:name w:val="Date"/>
    <w:basedOn w:val="1"/>
    <w:next w:val="1"/>
    <w:qFormat/>
    <w:uiPriority w:val="0"/>
    <w:rPr>
      <w:rFonts w:ascii="Copperplate Gothic Bold" w:hAnsi="Copperplate Gothic Bold"/>
      <w:sz w:val="32"/>
    </w:rPr>
  </w:style>
  <w:style w:type="paragraph" w:styleId="14">
    <w:name w:val="Balloon Text"/>
    <w:basedOn w:val="1"/>
    <w:qFormat/>
    <w:uiPriority w:val="0"/>
    <w:rPr>
      <w:sz w:val="18"/>
      <w:szCs w:val="18"/>
    </w:rPr>
  </w:style>
  <w:style w:type="paragraph" w:styleId="15">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ind w:left="560"/>
    </w:pPr>
    <w:rPr>
      <w:rFonts w:ascii="Times New Roman"/>
      <w:kern w:val="2"/>
      <w:sz w:val="28"/>
    </w:rPr>
  </w:style>
  <w:style w:type="paragraph" w:styleId="17">
    <w:name w:val="Body Text 2"/>
    <w:basedOn w:val="1"/>
    <w:qFormat/>
    <w:uiPriority w:val="0"/>
    <w:pPr>
      <w:jc w:val="center"/>
    </w:pPr>
    <w:rPr>
      <w:b/>
      <w:spacing w:val="-20"/>
      <w:w w:val="130"/>
      <w:sz w:val="48"/>
      <w:szCs w:val="20"/>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annotation subject"/>
    <w:basedOn w:val="9"/>
    <w:next w:val="9"/>
    <w:link w:val="32"/>
    <w:qFormat/>
    <w:uiPriority w:val="0"/>
    <w:rPr>
      <w:b/>
      <w:bCs/>
    </w:rPr>
  </w:style>
  <w:style w:type="paragraph" w:styleId="20">
    <w:name w:val="Body Text First Indent"/>
    <w:basedOn w:val="10"/>
    <w:next w:val="21"/>
    <w:qFormat/>
    <w:uiPriority w:val="99"/>
    <w:pPr>
      <w:spacing w:line="240" w:lineRule="auto"/>
      <w:ind w:firstLine="420" w:firstLineChars="100"/>
    </w:pPr>
    <w:rPr>
      <w:rFonts w:ascii="Times New Roman" w:hAnsi="Times New Roman" w:cs="Times New Roman"/>
      <w:sz w:val="18"/>
      <w:szCs w:val="18"/>
    </w:rPr>
  </w:style>
  <w:style w:type="paragraph" w:styleId="21">
    <w:name w:val="Body Text First Indent 2"/>
    <w:basedOn w:val="11"/>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rPr>
      <w:rFonts w:ascii="Times New Roman" w:hAnsi="Times New Roman" w:eastAsia="宋体" w:cs="Times New Roman"/>
    </w:rPr>
  </w:style>
  <w:style w:type="character" w:styleId="27">
    <w:name w:val="annotation reference"/>
    <w:qFormat/>
    <w:uiPriority w:val="0"/>
    <w:rPr>
      <w:sz w:val="21"/>
      <w:szCs w:val="21"/>
    </w:rPr>
  </w:style>
  <w:style w:type="character" w:customStyle="1" w:styleId="28">
    <w:name w:val="页眉 Char"/>
    <w:link w:val="15"/>
    <w:qFormat/>
    <w:uiPriority w:val="0"/>
    <w:rPr>
      <w:kern w:val="2"/>
      <w:sz w:val="18"/>
      <w:szCs w:val="18"/>
    </w:rPr>
  </w:style>
  <w:style w:type="character" w:customStyle="1" w:styleId="29">
    <w:name w:val="页脚 Char"/>
    <w:link w:val="2"/>
    <w:qFormat/>
    <w:uiPriority w:val="0"/>
    <w:rPr>
      <w:kern w:val="2"/>
      <w:sz w:val="18"/>
      <w:szCs w:val="18"/>
    </w:rPr>
  </w:style>
  <w:style w:type="paragraph" w:customStyle="1" w:styleId="30">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1">
    <w:name w:val="批注文字 Char"/>
    <w:link w:val="9"/>
    <w:qFormat/>
    <w:uiPriority w:val="0"/>
    <w:rPr>
      <w:kern w:val="2"/>
      <w:sz w:val="21"/>
      <w:szCs w:val="24"/>
    </w:rPr>
  </w:style>
  <w:style w:type="character" w:customStyle="1" w:styleId="32">
    <w:name w:val="批注主题 Char"/>
    <w:link w:val="19"/>
    <w:qFormat/>
    <w:uiPriority w:val="0"/>
    <w:rPr>
      <w:b/>
      <w:bCs/>
      <w:kern w:val="2"/>
      <w:sz w:val="21"/>
      <w:szCs w:val="24"/>
    </w:rPr>
  </w:style>
  <w:style w:type="character" w:customStyle="1" w:styleId="33">
    <w:name w:val="NormalCharacter"/>
    <w:qFormat/>
    <w:uiPriority w:val="0"/>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5">
    <w:name w:val="标题 1 Char"/>
    <w:link w:val="3"/>
    <w:qFormat/>
    <w:uiPriority w:val="0"/>
    <w:rPr>
      <w:rFonts w:ascii="Times New Roman" w:hAnsi="Times New Roman" w:eastAsia="楷体_GB2312"/>
      <w:b/>
      <w:kern w:val="44"/>
      <w:sz w:val="44"/>
      <w:szCs w:val="20"/>
    </w:rPr>
  </w:style>
  <w:style w:type="paragraph" w:customStyle="1" w:styleId="36">
    <w:name w:val="PlainText"/>
    <w:basedOn w:val="1"/>
    <w:qFormat/>
    <w:uiPriority w:val="0"/>
    <w:pPr>
      <w:spacing w:line="324" w:lineRule="auto"/>
    </w:pPr>
    <w:rPr>
      <w:rFonts w:ascii="宋体" w:hAnsi="Courier New"/>
      <w:szCs w:val="20"/>
    </w:rPr>
  </w:style>
  <w:style w:type="character" w:customStyle="1" w:styleId="37">
    <w:name w:val="font21"/>
    <w:basedOn w:val="24"/>
    <w:qFormat/>
    <w:uiPriority w:val="0"/>
    <w:rPr>
      <w:rFonts w:hint="eastAsia" w:ascii="宋体" w:hAnsi="宋体" w:eastAsia="宋体" w:cs="宋体"/>
      <w:color w:val="000000"/>
      <w:sz w:val="22"/>
      <w:szCs w:val="22"/>
      <w:u w:val="none"/>
    </w:rPr>
  </w:style>
  <w:style w:type="paragraph" w:customStyle="1" w:styleId="38">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9">
    <w:name w:val="正文（缩进 2 字符）"/>
    <w:basedOn w:val="1"/>
    <w:qFormat/>
    <w:uiPriority w:val="99"/>
    <w:pPr>
      <w:ind w:firstLine="200" w:firstLineChars="200"/>
    </w:pPr>
  </w:style>
  <w:style w:type="paragraph" w:customStyle="1" w:styleId="40">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41">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2">
    <w:name w:val="font11"/>
    <w:basedOn w:val="24"/>
    <w:qFormat/>
    <w:uiPriority w:val="0"/>
    <w:rPr>
      <w:rFonts w:hint="eastAsia" w:ascii="宋体" w:hAnsi="宋体" w:eastAsia="宋体" w:cs="宋体"/>
      <w:color w:val="000000"/>
      <w:sz w:val="24"/>
      <w:szCs w:val="24"/>
      <w:u w:val="none"/>
    </w:rPr>
  </w:style>
  <w:style w:type="character" w:customStyle="1" w:styleId="43">
    <w:name w:val="font31"/>
    <w:basedOn w:val="24"/>
    <w:qFormat/>
    <w:uiPriority w:val="0"/>
    <w:rPr>
      <w:rFonts w:hint="eastAsia" w:ascii="宋体" w:hAnsi="宋体" w:eastAsia="宋体" w:cs="宋体"/>
      <w:b/>
      <w:bCs/>
      <w:color w:val="000000"/>
      <w:sz w:val="24"/>
      <w:szCs w:val="24"/>
      <w:u w:val="none"/>
    </w:rPr>
  </w:style>
  <w:style w:type="paragraph" w:customStyle="1" w:styleId="44">
    <w:name w:val="标题 3（投标文件）"/>
    <w:basedOn w:val="7"/>
    <w:qFormat/>
    <w:uiPriority w:val="99"/>
    <w:pPr>
      <w:jc w:val="left"/>
    </w:pPr>
  </w:style>
  <w:style w:type="paragraph" w:customStyle="1" w:styleId="45">
    <w:name w:val="列出段落3"/>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34</Pages>
  <Words>12013</Words>
  <Characters>12543</Characters>
  <Paragraphs>503</Paragraphs>
  <TotalTime>13</TotalTime>
  <ScaleCrop>false</ScaleCrop>
  <LinksUpToDate>false</LinksUpToDate>
  <CharactersWithSpaces>13493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赫阳</cp:lastModifiedBy>
  <cp:lastPrinted>2024-07-04T09:18:00Z</cp:lastPrinted>
  <dcterms:modified xsi:type="dcterms:W3CDTF">2025-02-21T08:50:23Z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32662A7D227241D9A7F742F856585E6F_13</vt:lpwstr>
  </property>
  <property fmtid="{D5CDD505-2E9C-101B-9397-08002B2CF9AE}" pid="4" name="KSOTemplateDocerSaveRecord">
    <vt:lpwstr>eyJoZGlkIjoiNGQzM2EwNWUzZGQ3OGY1OGNmYTlkYmFkZTcwOTVmN2IiLCJ1c2VySWQiOiI0NjY2ODg5NDUifQ==</vt:lpwstr>
  </property>
</Properties>
</file>